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28" w:rsidRPr="00911BA0" w:rsidRDefault="7D2B48F1" w:rsidP="7D2B48F1">
      <w:pPr>
        <w:shd w:val="clear" w:color="auto" w:fill="FFFFFF" w:themeFill="background1"/>
        <w:ind w:right="1" w:firstLine="284"/>
        <w:jc w:val="center"/>
        <w:rPr>
          <w:b/>
          <w:bCs/>
          <w:sz w:val="18"/>
          <w:szCs w:val="18"/>
        </w:rPr>
      </w:pPr>
      <w:r w:rsidRPr="00911BA0">
        <w:rPr>
          <w:b/>
          <w:bCs/>
          <w:sz w:val="18"/>
          <w:szCs w:val="18"/>
        </w:rPr>
        <w:t>Договор на монтаж оборудования №</w:t>
      </w:r>
      <w:r w:rsidR="00B55E65" w:rsidRPr="00911BA0">
        <w:rPr>
          <w:b/>
          <w:bCs/>
          <w:sz w:val="18"/>
          <w:szCs w:val="18"/>
        </w:rPr>
        <w:t xml:space="preserve"> </w:t>
      </w:r>
      <w:r w:rsidR="00981EB8" w:rsidRPr="00911BA0">
        <w:rPr>
          <w:b/>
          <w:bCs/>
          <w:sz w:val="18"/>
          <w:szCs w:val="18"/>
        </w:rPr>
        <w:t>__</w:t>
      </w:r>
      <w:r w:rsidR="008E4047" w:rsidRPr="00911BA0">
        <w:rPr>
          <w:b/>
          <w:bCs/>
          <w:sz w:val="18"/>
          <w:szCs w:val="18"/>
        </w:rPr>
        <w:t>/18-М</w:t>
      </w:r>
    </w:p>
    <w:p w:rsidR="001527E9" w:rsidRPr="00911BA0" w:rsidRDefault="001527E9" w:rsidP="7D2B48F1">
      <w:pPr>
        <w:shd w:val="clear" w:color="auto" w:fill="FFFFFF" w:themeFill="background1"/>
        <w:ind w:right="1" w:firstLine="284"/>
        <w:jc w:val="center"/>
        <w:rPr>
          <w:b/>
          <w:bCs/>
          <w:sz w:val="18"/>
          <w:szCs w:val="18"/>
        </w:rPr>
      </w:pPr>
    </w:p>
    <w:p w:rsidR="7D2B48F1" w:rsidRPr="00911BA0" w:rsidRDefault="7D2B48F1" w:rsidP="0092167F">
      <w:pPr>
        <w:spacing w:before="259" w:after="160" w:line="259" w:lineRule="auto"/>
        <w:ind w:right="1"/>
        <w:rPr>
          <w:sz w:val="18"/>
          <w:szCs w:val="18"/>
        </w:rPr>
      </w:pPr>
      <w:r w:rsidRPr="00911BA0">
        <w:rPr>
          <w:iCs/>
          <w:sz w:val="18"/>
          <w:szCs w:val="18"/>
        </w:rPr>
        <w:t xml:space="preserve">г. Тюмень                                                                                                                 </w:t>
      </w:r>
      <w:r w:rsidR="00D7437E" w:rsidRPr="00911BA0">
        <w:rPr>
          <w:iCs/>
          <w:sz w:val="18"/>
          <w:szCs w:val="18"/>
        </w:rPr>
        <w:t xml:space="preserve">              </w:t>
      </w:r>
      <w:r w:rsidR="0092167F" w:rsidRPr="00911BA0">
        <w:rPr>
          <w:iCs/>
          <w:sz w:val="18"/>
          <w:szCs w:val="18"/>
        </w:rPr>
        <w:t xml:space="preserve">                                            </w:t>
      </w:r>
      <w:r w:rsidR="00D7437E" w:rsidRPr="00911BA0">
        <w:rPr>
          <w:iCs/>
          <w:sz w:val="18"/>
          <w:szCs w:val="18"/>
        </w:rPr>
        <w:t xml:space="preserve">      </w:t>
      </w:r>
      <w:r w:rsidR="004A5D70" w:rsidRPr="00911BA0">
        <w:rPr>
          <w:iCs/>
          <w:sz w:val="18"/>
          <w:szCs w:val="18"/>
        </w:rPr>
        <w:t>_______</w:t>
      </w:r>
      <w:r w:rsidR="00902423" w:rsidRPr="00911BA0">
        <w:rPr>
          <w:iCs/>
          <w:sz w:val="18"/>
          <w:szCs w:val="18"/>
        </w:rPr>
        <w:t>2018 г.</w:t>
      </w:r>
    </w:p>
    <w:p w:rsidR="002D3036" w:rsidRPr="00911BA0" w:rsidRDefault="7D2B48F1" w:rsidP="00DB7798">
      <w:pPr>
        <w:widowControl/>
        <w:shd w:val="clear" w:color="auto" w:fill="FFFFFF"/>
        <w:autoSpaceDE/>
        <w:autoSpaceDN/>
        <w:adjustRightInd/>
        <w:rPr>
          <w:color w:val="3E6AA5"/>
          <w:sz w:val="18"/>
          <w:szCs w:val="18"/>
        </w:rPr>
      </w:pPr>
      <w:r w:rsidRPr="00911BA0">
        <w:rPr>
          <w:b/>
          <w:bCs/>
          <w:sz w:val="18"/>
          <w:szCs w:val="18"/>
        </w:rPr>
        <w:t>ООО «Конгломерат»,</w:t>
      </w:r>
      <w:r w:rsidR="004E7C08" w:rsidRPr="00911BA0">
        <w:rPr>
          <w:b/>
          <w:bCs/>
          <w:sz w:val="18"/>
          <w:szCs w:val="18"/>
        </w:rPr>
        <w:t xml:space="preserve"> </w:t>
      </w:r>
      <w:r w:rsidRPr="00911BA0">
        <w:rPr>
          <w:sz w:val="18"/>
          <w:szCs w:val="18"/>
        </w:rPr>
        <w:t xml:space="preserve"> именуемое в дальнейшем «Подрядчик», в</w:t>
      </w:r>
      <w:r w:rsidR="000568DA" w:rsidRPr="00911BA0">
        <w:rPr>
          <w:sz w:val="18"/>
          <w:szCs w:val="18"/>
        </w:rPr>
        <w:t xml:space="preserve"> лице</w:t>
      </w:r>
      <w:r w:rsidRPr="00911BA0">
        <w:rPr>
          <w:sz w:val="18"/>
          <w:szCs w:val="18"/>
        </w:rPr>
        <w:t xml:space="preserve"> </w:t>
      </w:r>
      <w:r w:rsidR="004E7C08" w:rsidRPr="00911BA0">
        <w:rPr>
          <w:sz w:val="18"/>
          <w:szCs w:val="18"/>
        </w:rPr>
        <w:t xml:space="preserve">руководителя монтажного отдела </w:t>
      </w:r>
      <w:r w:rsidR="004E7C08" w:rsidRPr="00911BA0">
        <w:rPr>
          <w:b/>
          <w:sz w:val="18"/>
          <w:szCs w:val="18"/>
        </w:rPr>
        <w:t xml:space="preserve">Голота Станислава </w:t>
      </w:r>
      <w:r w:rsidRPr="00911BA0">
        <w:rPr>
          <w:b/>
          <w:sz w:val="18"/>
          <w:szCs w:val="18"/>
        </w:rPr>
        <w:t>Владимировича</w:t>
      </w:r>
      <w:r w:rsidRPr="00911BA0">
        <w:rPr>
          <w:sz w:val="18"/>
          <w:szCs w:val="18"/>
        </w:rPr>
        <w:t xml:space="preserve">, действующего на основании </w:t>
      </w:r>
      <w:r w:rsidR="004E7C08" w:rsidRPr="00911BA0">
        <w:rPr>
          <w:sz w:val="18"/>
          <w:szCs w:val="18"/>
        </w:rPr>
        <w:t>договора подряда № 1 от 20 февраля  2013 г.,</w:t>
      </w:r>
      <w:r w:rsidRPr="00911BA0">
        <w:rPr>
          <w:sz w:val="18"/>
          <w:szCs w:val="18"/>
        </w:rPr>
        <w:t xml:space="preserve"> с одной стороны,</w:t>
      </w:r>
      <w:r w:rsidR="004E7C08" w:rsidRPr="00911BA0">
        <w:rPr>
          <w:sz w:val="18"/>
          <w:szCs w:val="18"/>
        </w:rPr>
        <w:t xml:space="preserve"> </w:t>
      </w:r>
      <w:r w:rsidR="0060133B" w:rsidRPr="00911BA0">
        <w:rPr>
          <w:sz w:val="18"/>
          <w:szCs w:val="18"/>
        </w:rPr>
        <w:t>и _______________________________________________</w:t>
      </w:r>
      <w:r w:rsidR="00902423" w:rsidRPr="00911BA0">
        <w:rPr>
          <w:color w:val="000000"/>
          <w:sz w:val="18"/>
          <w:szCs w:val="18"/>
          <w:shd w:val="clear" w:color="auto" w:fill="FFFFFF"/>
        </w:rPr>
        <w:t xml:space="preserve">паспорт </w:t>
      </w:r>
      <w:r w:rsidR="00981EB8" w:rsidRPr="00911BA0">
        <w:rPr>
          <w:color w:val="000000"/>
          <w:sz w:val="18"/>
          <w:szCs w:val="18"/>
          <w:shd w:val="clear" w:color="auto" w:fill="FFFFFF"/>
        </w:rPr>
        <w:t>_______№____________</w:t>
      </w:r>
      <w:r w:rsidR="00902423" w:rsidRPr="00911BA0">
        <w:rPr>
          <w:color w:val="000000"/>
          <w:sz w:val="18"/>
          <w:szCs w:val="18"/>
          <w:shd w:val="clear" w:color="auto" w:fill="FFFFFF"/>
        </w:rPr>
        <w:t xml:space="preserve">, выдан </w:t>
      </w:r>
      <w:r w:rsidR="00DB7798" w:rsidRPr="00911BA0">
        <w:rPr>
          <w:color w:val="000000"/>
          <w:sz w:val="18"/>
          <w:szCs w:val="18"/>
          <w:shd w:val="clear" w:color="auto" w:fill="FFFFFF"/>
        </w:rPr>
        <w:t>____________________________________________________________________________</w:t>
      </w:r>
      <w:r w:rsidR="00981EB8" w:rsidRPr="00911BA0">
        <w:rPr>
          <w:color w:val="000000"/>
          <w:sz w:val="18"/>
          <w:szCs w:val="18"/>
          <w:shd w:val="clear" w:color="auto" w:fill="FFFFFF"/>
        </w:rPr>
        <w:t>_______________________________________________</w:t>
      </w:r>
      <w:r w:rsidR="00902423" w:rsidRPr="00911BA0">
        <w:rPr>
          <w:color w:val="000000"/>
          <w:sz w:val="18"/>
          <w:szCs w:val="18"/>
          <w:shd w:val="clear" w:color="auto" w:fill="FFFFFF"/>
        </w:rPr>
        <w:t xml:space="preserve">, </w:t>
      </w:r>
      <w:r w:rsidR="00981EB8" w:rsidRPr="00911BA0">
        <w:rPr>
          <w:color w:val="000000"/>
          <w:sz w:val="18"/>
          <w:szCs w:val="18"/>
          <w:shd w:val="clear" w:color="auto" w:fill="FFFFFF"/>
        </w:rPr>
        <w:t>________________________________________________________________________________</w:t>
      </w:r>
      <w:r w:rsidR="00902423" w:rsidRPr="00911BA0">
        <w:rPr>
          <w:color w:val="000000"/>
          <w:sz w:val="18"/>
          <w:szCs w:val="18"/>
          <w:shd w:val="clear" w:color="auto" w:fill="FFFFFF"/>
        </w:rPr>
        <w:t xml:space="preserve"> г.</w:t>
      </w:r>
      <w:r w:rsidR="00AF7F1D" w:rsidRPr="00911BA0">
        <w:rPr>
          <w:color w:val="000000"/>
          <w:sz w:val="18"/>
          <w:szCs w:val="18"/>
          <w:shd w:val="clear" w:color="auto" w:fill="FFFFFF"/>
        </w:rPr>
        <w:t>,</w:t>
      </w:r>
      <w:r w:rsidR="00A41237" w:rsidRPr="00911BA0">
        <w:rPr>
          <w:bCs/>
          <w:sz w:val="18"/>
          <w:szCs w:val="18"/>
        </w:rPr>
        <w:t xml:space="preserve"> </w:t>
      </w:r>
      <w:r w:rsidR="00902423" w:rsidRPr="00911BA0">
        <w:rPr>
          <w:bCs/>
          <w:sz w:val="18"/>
          <w:szCs w:val="18"/>
        </w:rPr>
        <w:t xml:space="preserve"> </w:t>
      </w:r>
      <w:r w:rsidR="00A8498F" w:rsidRPr="00911BA0">
        <w:rPr>
          <w:bCs/>
          <w:sz w:val="18"/>
          <w:szCs w:val="18"/>
        </w:rPr>
        <w:t>именуемый</w:t>
      </w:r>
      <w:r w:rsidR="00E94EC6" w:rsidRPr="00911BA0">
        <w:rPr>
          <w:bCs/>
          <w:sz w:val="18"/>
          <w:szCs w:val="18"/>
        </w:rPr>
        <w:t xml:space="preserve"> </w:t>
      </w:r>
      <w:r w:rsidR="00A8498F" w:rsidRPr="00911BA0">
        <w:rPr>
          <w:bCs/>
          <w:sz w:val="18"/>
          <w:szCs w:val="18"/>
        </w:rPr>
        <w:t>в дальнейшем</w:t>
      </w:r>
      <w:r w:rsidR="004A0F57" w:rsidRPr="00911BA0">
        <w:rPr>
          <w:bCs/>
          <w:sz w:val="18"/>
          <w:szCs w:val="18"/>
        </w:rPr>
        <w:t xml:space="preserve"> «Заказчик», </w:t>
      </w:r>
      <w:r w:rsidRPr="00911BA0">
        <w:rPr>
          <w:sz w:val="18"/>
          <w:szCs w:val="18"/>
        </w:rPr>
        <w:t xml:space="preserve">с другой стороны, </w:t>
      </w:r>
      <w:r w:rsidR="00902423" w:rsidRPr="00911BA0">
        <w:rPr>
          <w:sz w:val="18"/>
          <w:szCs w:val="18"/>
        </w:rPr>
        <w:t xml:space="preserve"> </w:t>
      </w:r>
      <w:r w:rsidRPr="00911BA0">
        <w:rPr>
          <w:sz w:val="18"/>
          <w:szCs w:val="18"/>
        </w:rPr>
        <w:t>именуемые в дальнейшем совместно «</w:t>
      </w:r>
      <w:r w:rsidR="00A8498F" w:rsidRPr="00911BA0">
        <w:rPr>
          <w:sz w:val="18"/>
          <w:szCs w:val="18"/>
        </w:rPr>
        <w:t>Стороны», а</w:t>
      </w:r>
      <w:r w:rsidRPr="00911BA0">
        <w:rPr>
          <w:sz w:val="18"/>
          <w:szCs w:val="18"/>
        </w:rPr>
        <w:t xml:space="preserve"> по отдельности — «Сторона», заключили настоящий Договор о нижеследующем:</w:t>
      </w:r>
    </w:p>
    <w:p w:rsidR="006C3D28" w:rsidRPr="00911BA0" w:rsidRDefault="7D2B48F1" w:rsidP="00DB779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11BA0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A650FF" w:rsidRPr="00911BA0" w:rsidRDefault="7D2B48F1" w:rsidP="004A5D70">
      <w:pPr>
        <w:shd w:val="clear" w:color="auto" w:fill="FFFFFF" w:themeFill="background1"/>
        <w:tabs>
          <w:tab w:val="left" w:leader="underscore" w:pos="3427"/>
          <w:tab w:val="left" w:leader="underscore" w:pos="6437"/>
        </w:tabs>
        <w:spacing w:before="34"/>
        <w:rPr>
          <w:sz w:val="18"/>
          <w:szCs w:val="18"/>
        </w:rPr>
      </w:pPr>
      <w:r w:rsidRPr="00911BA0">
        <w:rPr>
          <w:sz w:val="18"/>
          <w:szCs w:val="18"/>
        </w:rPr>
        <w:t>1.1. Подрядчик, обязуется осуществить силами своих</w:t>
      </w:r>
      <w:r w:rsidR="004A5D70" w:rsidRPr="00911BA0">
        <w:rPr>
          <w:sz w:val="18"/>
          <w:szCs w:val="18"/>
        </w:rPr>
        <w:t xml:space="preserve"> </w:t>
      </w:r>
      <w:r w:rsidR="0092167F" w:rsidRPr="00911BA0">
        <w:rPr>
          <w:sz w:val="18"/>
          <w:szCs w:val="18"/>
        </w:rPr>
        <w:t>специалистов</w:t>
      </w:r>
      <w:r w:rsidR="00981EB8" w:rsidRPr="00911BA0"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6101C7" w:rsidRPr="00911BA0" w:rsidRDefault="7D2B48F1" w:rsidP="006101C7">
      <w:pPr>
        <w:shd w:val="clear" w:color="auto" w:fill="FFFFFF"/>
        <w:rPr>
          <w:b/>
          <w:sz w:val="18"/>
          <w:szCs w:val="18"/>
        </w:rPr>
      </w:pPr>
      <w:r w:rsidRPr="00911BA0">
        <w:rPr>
          <w:sz w:val="18"/>
          <w:szCs w:val="18"/>
        </w:rPr>
        <w:t xml:space="preserve">Место проведения Монтажных </w:t>
      </w:r>
      <w:r w:rsidR="00DB5A95" w:rsidRPr="00911BA0">
        <w:rPr>
          <w:sz w:val="18"/>
          <w:szCs w:val="18"/>
        </w:rPr>
        <w:t>работ</w:t>
      </w:r>
      <w:r w:rsidR="00DB5A95" w:rsidRPr="00911BA0">
        <w:rPr>
          <w:b/>
          <w:sz w:val="18"/>
          <w:szCs w:val="18"/>
          <w:lang w:eastAsia="en-US"/>
        </w:rPr>
        <w:t>:</w:t>
      </w:r>
      <w:r w:rsidR="008851E2" w:rsidRPr="00911BA0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="00981EB8" w:rsidRPr="00911BA0">
        <w:rPr>
          <w:b/>
          <w:sz w:val="18"/>
          <w:szCs w:val="18"/>
        </w:rPr>
        <w:t>__________________________________________________</w:t>
      </w:r>
    </w:p>
    <w:p w:rsidR="00371D00" w:rsidRPr="00911BA0" w:rsidRDefault="00981EB8" w:rsidP="006101C7">
      <w:pPr>
        <w:widowControl/>
        <w:shd w:val="clear" w:color="auto" w:fill="FFFFFF"/>
        <w:autoSpaceDE/>
        <w:autoSpaceDN/>
        <w:adjustRightInd/>
        <w:rPr>
          <w:sz w:val="18"/>
          <w:szCs w:val="18"/>
        </w:rPr>
      </w:pPr>
      <w:r w:rsidRPr="00911BA0">
        <w:rPr>
          <w:sz w:val="18"/>
          <w:szCs w:val="18"/>
        </w:rPr>
        <w:t xml:space="preserve">1.2. </w:t>
      </w:r>
      <w:r w:rsidR="7D2B48F1" w:rsidRPr="00911BA0">
        <w:rPr>
          <w:sz w:val="18"/>
          <w:szCs w:val="18"/>
        </w:rPr>
        <w:t xml:space="preserve">Подрядчик обязуется выполнить Монтажные работы в соответствии с требованиями для Оборудования такого рода и технической документации. </w:t>
      </w:r>
    </w:p>
    <w:p w:rsidR="006C3D28" w:rsidRPr="00911BA0" w:rsidRDefault="7D2B48F1" w:rsidP="006101C7">
      <w:pPr>
        <w:widowControl/>
        <w:shd w:val="clear" w:color="auto" w:fill="FFFFFF"/>
        <w:autoSpaceDE/>
        <w:autoSpaceDN/>
        <w:adjustRightInd/>
        <w:rPr>
          <w:sz w:val="18"/>
          <w:szCs w:val="18"/>
        </w:rPr>
      </w:pPr>
      <w:r w:rsidRPr="00911BA0">
        <w:rPr>
          <w:sz w:val="18"/>
          <w:szCs w:val="18"/>
        </w:rPr>
        <w:t xml:space="preserve">Подрядчик </w:t>
      </w:r>
      <w:r w:rsidRPr="00911BA0">
        <w:rPr>
          <w:sz w:val="18"/>
          <w:szCs w:val="18"/>
          <w:u w:val="single"/>
        </w:rPr>
        <w:t>вправе</w:t>
      </w:r>
      <w:r w:rsidRPr="00911BA0">
        <w:rPr>
          <w:sz w:val="18"/>
          <w:szCs w:val="18"/>
        </w:rPr>
        <w:t xml:space="preserve"> привлечь</w:t>
      </w:r>
      <w:r w:rsidR="00981EB8" w:rsidRPr="00911BA0">
        <w:rPr>
          <w:sz w:val="18"/>
          <w:szCs w:val="18"/>
        </w:rPr>
        <w:t xml:space="preserve"> субподрядчиков и нести  полную ответственность за</w:t>
      </w:r>
      <w:r w:rsidRPr="00911BA0">
        <w:rPr>
          <w:sz w:val="18"/>
          <w:szCs w:val="18"/>
        </w:rPr>
        <w:t xml:space="preserve"> их действия</w:t>
      </w:r>
      <w:r w:rsidR="00981EB8" w:rsidRPr="00911BA0">
        <w:rPr>
          <w:sz w:val="18"/>
          <w:szCs w:val="18"/>
        </w:rPr>
        <w:t>.</w:t>
      </w:r>
    </w:p>
    <w:p w:rsidR="006C3D28" w:rsidRPr="00911BA0" w:rsidRDefault="006C3D28" w:rsidP="00981EB8">
      <w:pPr>
        <w:shd w:val="clear" w:color="auto" w:fill="FFFFFF" w:themeFill="background1"/>
        <w:tabs>
          <w:tab w:val="left" w:pos="1142"/>
        </w:tabs>
        <w:ind w:right="1"/>
        <w:jc w:val="both"/>
        <w:rPr>
          <w:b/>
          <w:sz w:val="18"/>
          <w:szCs w:val="18"/>
        </w:rPr>
      </w:pPr>
      <w:r w:rsidRPr="00911BA0">
        <w:rPr>
          <w:spacing w:val="-10"/>
          <w:sz w:val="18"/>
          <w:szCs w:val="18"/>
        </w:rPr>
        <w:t>1.3</w:t>
      </w:r>
      <w:r w:rsidR="00981EB8" w:rsidRPr="00911BA0">
        <w:rPr>
          <w:spacing w:val="-10"/>
          <w:sz w:val="18"/>
          <w:szCs w:val="18"/>
        </w:rPr>
        <w:t>.</w:t>
      </w:r>
      <w:r w:rsidR="00FF29E5" w:rsidRPr="00911BA0">
        <w:rPr>
          <w:spacing w:val="-10"/>
          <w:sz w:val="18"/>
          <w:szCs w:val="18"/>
        </w:rPr>
        <w:t xml:space="preserve"> </w:t>
      </w:r>
      <w:r w:rsidRPr="00911BA0">
        <w:rPr>
          <w:sz w:val="18"/>
          <w:szCs w:val="18"/>
        </w:rPr>
        <w:t>Срок выполнения</w:t>
      </w:r>
      <w:r w:rsidR="005260DD" w:rsidRPr="00911BA0">
        <w:rPr>
          <w:sz w:val="18"/>
          <w:szCs w:val="18"/>
        </w:rPr>
        <w:t xml:space="preserve"> Монтажных работ</w:t>
      </w:r>
      <w:r w:rsidRPr="00911BA0">
        <w:rPr>
          <w:sz w:val="18"/>
          <w:szCs w:val="18"/>
        </w:rPr>
        <w:t>:</w:t>
      </w:r>
      <w:r w:rsidR="00AF7F1D" w:rsidRPr="00911BA0">
        <w:rPr>
          <w:sz w:val="18"/>
          <w:szCs w:val="18"/>
        </w:rPr>
        <w:t xml:space="preserve"> </w:t>
      </w:r>
      <w:r w:rsidR="00981EB8" w:rsidRPr="00911BA0">
        <w:rPr>
          <w:sz w:val="18"/>
          <w:szCs w:val="18"/>
        </w:rPr>
        <w:t>_________________________________________.</w:t>
      </w:r>
    </w:p>
    <w:p w:rsidR="00981EB8" w:rsidRPr="00911BA0" w:rsidRDefault="006C3D28" w:rsidP="00981EB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1BA0">
        <w:rPr>
          <w:rFonts w:ascii="Times New Roman" w:hAnsi="Times New Roman"/>
          <w:spacing w:val="-11"/>
          <w:sz w:val="18"/>
          <w:szCs w:val="18"/>
        </w:rPr>
        <w:t>1.3.</w:t>
      </w:r>
      <w:r w:rsidR="00981EB8" w:rsidRPr="00911BA0">
        <w:rPr>
          <w:rFonts w:ascii="Times New Roman" w:hAnsi="Times New Roman"/>
          <w:spacing w:val="-11"/>
          <w:sz w:val="18"/>
          <w:szCs w:val="18"/>
        </w:rPr>
        <w:t>2</w:t>
      </w:r>
      <w:r w:rsidRPr="00911BA0">
        <w:rPr>
          <w:rFonts w:ascii="Times New Roman" w:hAnsi="Times New Roman"/>
          <w:spacing w:val="-11"/>
          <w:sz w:val="18"/>
          <w:szCs w:val="18"/>
        </w:rPr>
        <w:t>.</w:t>
      </w:r>
      <w:r w:rsidR="00FF29E5" w:rsidRPr="00911BA0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911BA0">
        <w:rPr>
          <w:rFonts w:ascii="Times New Roman" w:hAnsi="Times New Roman"/>
          <w:sz w:val="18"/>
          <w:szCs w:val="18"/>
        </w:rPr>
        <w:t xml:space="preserve">Монтажные работы могут быть приостановлены по мере необходимости проведения дополнительных подготовительных работ Заказчиком. </w:t>
      </w:r>
    </w:p>
    <w:p w:rsidR="006C3D28" w:rsidRPr="00911BA0" w:rsidRDefault="00981EB8" w:rsidP="00981EB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1BA0">
        <w:rPr>
          <w:rFonts w:ascii="Times New Roman" w:hAnsi="Times New Roman"/>
          <w:sz w:val="18"/>
          <w:szCs w:val="18"/>
        </w:rPr>
        <w:t>1.3.3.</w:t>
      </w:r>
      <w:r w:rsidR="006C3D28" w:rsidRPr="00911BA0">
        <w:rPr>
          <w:rFonts w:ascii="Times New Roman" w:hAnsi="Times New Roman"/>
          <w:sz w:val="18"/>
          <w:szCs w:val="18"/>
        </w:rPr>
        <w:t xml:space="preserve">В случае необходимости выполнения дополнительных подготовительных работ составляется Акт о приостановлении/возобновлении выполнения </w:t>
      </w:r>
      <w:r w:rsidR="00913FDA" w:rsidRPr="00911BA0">
        <w:rPr>
          <w:rFonts w:ascii="Times New Roman" w:hAnsi="Times New Roman"/>
          <w:sz w:val="18"/>
          <w:szCs w:val="18"/>
        </w:rPr>
        <w:t>Монтажных работ</w:t>
      </w:r>
      <w:r w:rsidR="006C3D28" w:rsidRPr="00911BA0">
        <w:rPr>
          <w:rFonts w:ascii="Times New Roman" w:hAnsi="Times New Roman"/>
          <w:sz w:val="18"/>
          <w:szCs w:val="18"/>
        </w:rPr>
        <w:t>. При этом</w:t>
      </w:r>
      <w:r w:rsidR="008C4D02" w:rsidRPr="00911BA0">
        <w:rPr>
          <w:rFonts w:ascii="Times New Roman" w:hAnsi="Times New Roman"/>
          <w:sz w:val="18"/>
          <w:szCs w:val="18"/>
        </w:rPr>
        <w:t>,</w:t>
      </w:r>
      <w:r w:rsidR="00FF29E5" w:rsidRPr="00911BA0">
        <w:rPr>
          <w:rFonts w:ascii="Times New Roman" w:hAnsi="Times New Roman"/>
          <w:sz w:val="18"/>
          <w:szCs w:val="18"/>
        </w:rPr>
        <w:t xml:space="preserve"> </w:t>
      </w:r>
      <w:r w:rsidR="006C3D28" w:rsidRPr="00911BA0">
        <w:rPr>
          <w:rFonts w:ascii="Times New Roman" w:hAnsi="Times New Roman"/>
          <w:sz w:val="18"/>
          <w:szCs w:val="18"/>
        </w:rPr>
        <w:t xml:space="preserve">срок окончания Монтажных работ, предусмотренный п.1.3.2. настоящего договора, увеличивается на время выполнения Заказчиком дополнительных подготовительных работ, зафиксированных в Акте о приостановлении/возобновлении выполнения </w:t>
      </w:r>
      <w:r w:rsidR="00913FDA" w:rsidRPr="00911BA0">
        <w:rPr>
          <w:rFonts w:ascii="Times New Roman" w:hAnsi="Times New Roman"/>
          <w:sz w:val="18"/>
          <w:szCs w:val="18"/>
        </w:rPr>
        <w:t>Монтажных работ</w:t>
      </w:r>
      <w:r w:rsidR="006C3D28" w:rsidRPr="00911BA0">
        <w:rPr>
          <w:rFonts w:ascii="Times New Roman" w:hAnsi="Times New Roman"/>
          <w:sz w:val="18"/>
          <w:szCs w:val="18"/>
        </w:rPr>
        <w:t xml:space="preserve">. </w:t>
      </w:r>
    </w:p>
    <w:p w:rsidR="006C3D28" w:rsidRPr="00911BA0" w:rsidRDefault="006C3D28" w:rsidP="00FF29E5">
      <w:pPr>
        <w:shd w:val="clear" w:color="auto" w:fill="FFFFFF" w:themeFill="background1"/>
        <w:tabs>
          <w:tab w:val="left" w:pos="1286"/>
          <w:tab w:val="left" w:leader="underscore" w:pos="4176"/>
        </w:tabs>
        <w:ind w:right="1"/>
        <w:rPr>
          <w:sz w:val="18"/>
          <w:szCs w:val="18"/>
        </w:rPr>
      </w:pPr>
      <w:r w:rsidRPr="00911BA0">
        <w:rPr>
          <w:spacing w:val="-11"/>
          <w:sz w:val="18"/>
          <w:szCs w:val="18"/>
        </w:rPr>
        <w:t>1.4.</w:t>
      </w:r>
      <w:r w:rsidR="00FF29E5" w:rsidRPr="00911BA0">
        <w:rPr>
          <w:sz w:val="18"/>
          <w:szCs w:val="18"/>
        </w:rPr>
        <w:t xml:space="preserve"> </w:t>
      </w:r>
      <w:r w:rsidRPr="00911BA0">
        <w:rPr>
          <w:sz w:val="18"/>
          <w:szCs w:val="18"/>
        </w:rPr>
        <w:t xml:space="preserve">По окончании </w:t>
      </w:r>
      <w:r w:rsidR="008C4D02" w:rsidRPr="00911BA0">
        <w:rPr>
          <w:sz w:val="18"/>
          <w:szCs w:val="18"/>
        </w:rPr>
        <w:t xml:space="preserve">Монтажных </w:t>
      </w:r>
      <w:r w:rsidRPr="00911BA0">
        <w:rPr>
          <w:sz w:val="18"/>
          <w:szCs w:val="18"/>
        </w:rPr>
        <w:t>работ</w:t>
      </w:r>
      <w:r w:rsidR="008C4D02" w:rsidRPr="00911BA0">
        <w:rPr>
          <w:sz w:val="18"/>
          <w:szCs w:val="18"/>
        </w:rPr>
        <w:t>,</w:t>
      </w:r>
      <w:r w:rsidRPr="00911BA0">
        <w:rPr>
          <w:sz w:val="18"/>
          <w:szCs w:val="18"/>
        </w:rPr>
        <w:t xml:space="preserve"> Подрядчик</w:t>
      </w:r>
      <w:r w:rsidR="00FF29E5" w:rsidRPr="00911BA0">
        <w:rPr>
          <w:sz w:val="18"/>
          <w:szCs w:val="18"/>
        </w:rPr>
        <w:t>,</w:t>
      </w:r>
      <w:r w:rsidRPr="00911BA0">
        <w:rPr>
          <w:sz w:val="18"/>
          <w:szCs w:val="18"/>
        </w:rPr>
        <w:t xml:space="preserve"> совместно с Заказчиком</w:t>
      </w:r>
      <w:r w:rsidR="00FF29E5" w:rsidRPr="00911BA0">
        <w:rPr>
          <w:sz w:val="18"/>
          <w:szCs w:val="18"/>
        </w:rPr>
        <w:t>,</w:t>
      </w:r>
      <w:r w:rsidRPr="00911BA0">
        <w:rPr>
          <w:sz w:val="18"/>
          <w:szCs w:val="18"/>
        </w:rPr>
        <w:t xml:space="preserve"> </w:t>
      </w:r>
      <w:r w:rsidR="00FF29E5" w:rsidRPr="00911BA0">
        <w:rPr>
          <w:sz w:val="18"/>
          <w:szCs w:val="18"/>
        </w:rPr>
        <w:t xml:space="preserve"> </w:t>
      </w:r>
      <w:r w:rsidRPr="00911BA0">
        <w:rPr>
          <w:sz w:val="18"/>
          <w:szCs w:val="18"/>
        </w:rPr>
        <w:t xml:space="preserve">организуют </w:t>
      </w:r>
      <w:r w:rsidR="00FF29E5" w:rsidRPr="00911BA0">
        <w:rPr>
          <w:sz w:val="18"/>
          <w:szCs w:val="18"/>
        </w:rPr>
        <w:t>сдачу</w:t>
      </w:r>
      <w:r w:rsidRPr="00911BA0">
        <w:rPr>
          <w:sz w:val="18"/>
          <w:szCs w:val="18"/>
        </w:rPr>
        <w:t xml:space="preserve"> и </w:t>
      </w:r>
      <w:r w:rsidR="00FF29E5" w:rsidRPr="00911BA0">
        <w:rPr>
          <w:sz w:val="18"/>
          <w:szCs w:val="18"/>
        </w:rPr>
        <w:t>приём</w:t>
      </w:r>
      <w:r w:rsidRPr="00911BA0">
        <w:rPr>
          <w:sz w:val="18"/>
          <w:szCs w:val="18"/>
        </w:rPr>
        <w:t xml:space="preserve"> результатов выполненных Монтажных работ, что оформляется Актом сдачи-</w:t>
      </w:r>
      <w:r w:rsidRPr="00911BA0">
        <w:rPr>
          <w:spacing w:val="-1"/>
          <w:sz w:val="18"/>
          <w:szCs w:val="18"/>
        </w:rPr>
        <w:t>приема</w:t>
      </w:r>
      <w:r w:rsidR="00FF29E5" w:rsidRPr="00911BA0">
        <w:rPr>
          <w:spacing w:val="-1"/>
          <w:sz w:val="18"/>
          <w:szCs w:val="18"/>
        </w:rPr>
        <w:t xml:space="preserve"> выполненных</w:t>
      </w:r>
      <w:r w:rsidRPr="00911BA0">
        <w:rPr>
          <w:spacing w:val="-1"/>
          <w:sz w:val="18"/>
          <w:szCs w:val="18"/>
        </w:rPr>
        <w:t xml:space="preserve"> работ</w:t>
      </w:r>
      <w:r w:rsidRPr="00911BA0">
        <w:rPr>
          <w:sz w:val="18"/>
          <w:szCs w:val="18"/>
        </w:rPr>
        <w:t>, подписываемым Сторонами.</w:t>
      </w:r>
    </w:p>
    <w:p w:rsidR="006C6CAF" w:rsidRPr="00911BA0" w:rsidRDefault="00FF29E5" w:rsidP="00FF29E5">
      <w:pPr>
        <w:tabs>
          <w:tab w:val="left" w:pos="1134"/>
          <w:tab w:val="left" w:pos="1680"/>
        </w:tabs>
        <w:ind w:right="-94"/>
        <w:jc w:val="both"/>
        <w:rPr>
          <w:sz w:val="18"/>
          <w:szCs w:val="18"/>
        </w:rPr>
      </w:pPr>
      <w:r w:rsidRPr="00911BA0">
        <w:rPr>
          <w:sz w:val="18"/>
          <w:szCs w:val="18"/>
        </w:rPr>
        <w:t>1.5.</w:t>
      </w:r>
      <w:r w:rsidR="006C6CAF" w:rsidRPr="00911BA0">
        <w:rPr>
          <w:sz w:val="18"/>
          <w:szCs w:val="18"/>
        </w:rPr>
        <w:t>Перед подписанием Акт</w:t>
      </w:r>
      <w:r w:rsidRPr="00911BA0">
        <w:rPr>
          <w:sz w:val="18"/>
          <w:szCs w:val="18"/>
        </w:rPr>
        <w:t>а</w:t>
      </w:r>
      <w:r w:rsidR="006C6CAF" w:rsidRPr="00911BA0">
        <w:rPr>
          <w:sz w:val="18"/>
          <w:szCs w:val="18"/>
        </w:rPr>
        <w:t xml:space="preserve"> сдачи-</w:t>
      </w:r>
      <w:r w:rsidR="006C6CAF" w:rsidRPr="00911BA0">
        <w:rPr>
          <w:spacing w:val="-1"/>
          <w:sz w:val="18"/>
          <w:szCs w:val="18"/>
        </w:rPr>
        <w:t>приема</w:t>
      </w:r>
      <w:r w:rsidRPr="00911BA0">
        <w:rPr>
          <w:spacing w:val="-1"/>
          <w:sz w:val="18"/>
          <w:szCs w:val="18"/>
        </w:rPr>
        <w:t xml:space="preserve"> выполненных</w:t>
      </w:r>
      <w:r w:rsidR="006C6CAF" w:rsidRPr="00911BA0">
        <w:rPr>
          <w:spacing w:val="-1"/>
          <w:sz w:val="18"/>
          <w:szCs w:val="18"/>
        </w:rPr>
        <w:t xml:space="preserve"> работ,</w:t>
      </w:r>
      <w:r w:rsidR="006C6CAF" w:rsidRPr="00911BA0">
        <w:rPr>
          <w:sz w:val="18"/>
          <w:szCs w:val="18"/>
        </w:rPr>
        <w:t xml:space="preserve"> Заказчик должен осмотреть результат Монтажных работ. При обнаружении им явных недостатков в результате Монтажных работ</w:t>
      </w:r>
      <w:r w:rsidR="00942A02" w:rsidRPr="00911BA0">
        <w:rPr>
          <w:sz w:val="18"/>
          <w:szCs w:val="18"/>
        </w:rPr>
        <w:t>,</w:t>
      </w:r>
      <w:r w:rsidR="006C6CAF" w:rsidRPr="00911BA0">
        <w:rPr>
          <w:sz w:val="18"/>
          <w:szCs w:val="18"/>
        </w:rPr>
        <w:t xml:space="preserve"> он должен немедленно заявить об этом Подрядчику для того, чтобы эти недостатки были оговорены в акте.</w:t>
      </w:r>
    </w:p>
    <w:p w:rsidR="006C6CAF" w:rsidRPr="00911BA0" w:rsidRDefault="00FF29E5" w:rsidP="00FF29E5">
      <w:pPr>
        <w:pStyle w:val="ab"/>
        <w:tabs>
          <w:tab w:val="left" w:pos="1134"/>
        </w:tabs>
        <w:ind w:left="0" w:right="-94"/>
        <w:jc w:val="both"/>
        <w:rPr>
          <w:rFonts w:ascii="Times New Roman" w:hAnsi="Times New Roman"/>
          <w:sz w:val="18"/>
          <w:szCs w:val="18"/>
        </w:rPr>
      </w:pPr>
      <w:r w:rsidRPr="00911BA0">
        <w:rPr>
          <w:rFonts w:ascii="Times New Roman" w:hAnsi="Times New Roman"/>
          <w:sz w:val="18"/>
          <w:szCs w:val="18"/>
        </w:rPr>
        <w:t>1.6.</w:t>
      </w:r>
      <w:r w:rsidR="7D2B48F1" w:rsidRPr="00911BA0">
        <w:rPr>
          <w:rFonts w:ascii="Times New Roman" w:hAnsi="Times New Roman"/>
          <w:sz w:val="18"/>
          <w:szCs w:val="18"/>
        </w:rPr>
        <w:t xml:space="preserve">Устранение недостатков, допущенных Подрядчиком при производстве Монтажных работ и отраженных в двухстороннем акте, производится Подрядчиком за его счет в течение 5-ти календарных дней. После устранения недостатков, процедуры приемки выполненных Монтажных работ, предусмотренные настоящим Договором, возобновляются. </w:t>
      </w:r>
    </w:p>
    <w:p w:rsidR="003059B6" w:rsidRPr="00911BA0" w:rsidRDefault="003059B6" w:rsidP="003059B6">
      <w:pPr>
        <w:shd w:val="clear" w:color="auto" w:fill="FFFFFF" w:themeFill="background1"/>
        <w:ind w:left="3571"/>
        <w:rPr>
          <w:sz w:val="18"/>
          <w:szCs w:val="18"/>
        </w:rPr>
      </w:pPr>
      <w:r w:rsidRPr="00911BA0">
        <w:rPr>
          <w:b/>
          <w:bCs/>
          <w:sz w:val="18"/>
          <w:szCs w:val="18"/>
        </w:rPr>
        <w:t>2. Права и обязанности Подрядчика</w:t>
      </w:r>
    </w:p>
    <w:p w:rsidR="003059B6" w:rsidRPr="00911BA0" w:rsidRDefault="0006776F" w:rsidP="004E7C08">
      <w:pPr>
        <w:shd w:val="clear" w:color="auto" w:fill="FFFFFF" w:themeFill="background1"/>
        <w:jc w:val="both"/>
        <w:rPr>
          <w:sz w:val="18"/>
          <w:szCs w:val="18"/>
          <w:u w:val="single"/>
        </w:rPr>
      </w:pPr>
      <w:r w:rsidRPr="00911BA0">
        <w:rPr>
          <w:spacing w:val="-1"/>
          <w:sz w:val="18"/>
          <w:szCs w:val="18"/>
        </w:rPr>
        <w:t>2.1.</w:t>
      </w:r>
      <w:r w:rsidR="003059B6" w:rsidRPr="00911BA0">
        <w:rPr>
          <w:spacing w:val="-1"/>
          <w:sz w:val="18"/>
          <w:szCs w:val="18"/>
        </w:rPr>
        <w:t>Подрядчик обязуется</w:t>
      </w:r>
      <w:r w:rsidRPr="00911BA0">
        <w:rPr>
          <w:spacing w:val="-1"/>
          <w:sz w:val="18"/>
          <w:szCs w:val="18"/>
          <w:u w:val="single"/>
        </w:rPr>
        <w:t>:</w:t>
      </w:r>
    </w:p>
    <w:p w:rsidR="003059B6" w:rsidRPr="00911BA0" w:rsidRDefault="004E7C08" w:rsidP="004E7C08">
      <w:pPr>
        <w:shd w:val="clear" w:color="auto" w:fill="FFFFFF" w:themeFill="background1"/>
        <w:tabs>
          <w:tab w:val="left" w:pos="1344"/>
        </w:tabs>
        <w:ind w:right="1"/>
        <w:jc w:val="both"/>
        <w:rPr>
          <w:sz w:val="18"/>
          <w:szCs w:val="18"/>
        </w:rPr>
      </w:pPr>
      <w:r w:rsidRPr="00911BA0">
        <w:rPr>
          <w:sz w:val="18"/>
          <w:szCs w:val="18"/>
        </w:rPr>
        <w:t>2.</w:t>
      </w:r>
      <w:r w:rsidR="0006776F" w:rsidRPr="00911BA0">
        <w:rPr>
          <w:sz w:val="18"/>
          <w:szCs w:val="18"/>
        </w:rPr>
        <w:t>1.2.</w:t>
      </w:r>
      <w:r w:rsidR="003059B6" w:rsidRPr="00911BA0">
        <w:rPr>
          <w:sz w:val="18"/>
          <w:szCs w:val="18"/>
        </w:rPr>
        <w:t>Выполнить Монтажные работы, указанные в настоящем Договоре, в соответствии с действующими нормативно-техническими документами, строительными нормами и правилами, техническим заданием, принципиальной схемой разводки инженерных сетей и установки оборудования.</w:t>
      </w:r>
    </w:p>
    <w:p w:rsidR="003059B6" w:rsidRPr="00911BA0" w:rsidRDefault="004E7C08" w:rsidP="004E7C08">
      <w:pPr>
        <w:shd w:val="clear" w:color="auto" w:fill="FFFFFF" w:themeFill="background1"/>
        <w:tabs>
          <w:tab w:val="left" w:pos="1344"/>
        </w:tabs>
        <w:ind w:right="1"/>
        <w:rPr>
          <w:sz w:val="18"/>
          <w:szCs w:val="18"/>
        </w:rPr>
      </w:pPr>
      <w:r w:rsidRPr="00911BA0">
        <w:rPr>
          <w:sz w:val="18"/>
          <w:szCs w:val="18"/>
        </w:rPr>
        <w:t>2.</w:t>
      </w:r>
      <w:r w:rsidR="0006776F" w:rsidRPr="00911BA0">
        <w:rPr>
          <w:sz w:val="18"/>
          <w:szCs w:val="18"/>
        </w:rPr>
        <w:t>1.3</w:t>
      </w:r>
      <w:r w:rsidRPr="00911BA0">
        <w:rPr>
          <w:sz w:val="18"/>
          <w:szCs w:val="18"/>
        </w:rPr>
        <w:t>.</w:t>
      </w:r>
      <w:r w:rsidR="003059B6" w:rsidRPr="00911BA0">
        <w:rPr>
          <w:sz w:val="18"/>
          <w:szCs w:val="18"/>
        </w:rPr>
        <w:t>Гарантировать качество выполненных Монтажных работ по настоящему Договору.</w:t>
      </w:r>
    </w:p>
    <w:p w:rsidR="003059B6" w:rsidRPr="00911BA0" w:rsidRDefault="004E7C08" w:rsidP="003059B6">
      <w:pPr>
        <w:shd w:val="clear" w:color="auto" w:fill="FFFFFF" w:themeFill="background1"/>
        <w:tabs>
          <w:tab w:val="left" w:pos="1344"/>
        </w:tabs>
        <w:ind w:right="1"/>
        <w:jc w:val="both"/>
        <w:rPr>
          <w:sz w:val="18"/>
          <w:szCs w:val="18"/>
        </w:rPr>
      </w:pPr>
      <w:r w:rsidRPr="00911BA0">
        <w:rPr>
          <w:sz w:val="18"/>
          <w:szCs w:val="18"/>
        </w:rPr>
        <w:t>2.</w:t>
      </w:r>
      <w:r w:rsidR="0006776F" w:rsidRPr="00911BA0">
        <w:rPr>
          <w:sz w:val="18"/>
          <w:szCs w:val="18"/>
        </w:rPr>
        <w:t>1.4</w:t>
      </w:r>
      <w:r w:rsidRPr="00911BA0">
        <w:rPr>
          <w:sz w:val="18"/>
          <w:szCs w:val="18"/>
        </w:rPr>
        <w:t>.</w:t>
      </w:r>
      <w:r w:rsidR="003059B6" w:rsidRPr="00911BA0">
        <w:rPr>
          <w:sz w:val="18"/>
          <w:szCs w:val="18"/>
        </w:rPr>
        <w:t>Предоставить для Монтажных работ на объекте квалифицированный персонал, аттестованный для всех видов Монтажных работ по настоящему Договору.</w:t>
      </w:r>
    </w:p>
    <w:p w:rsidR="003059B6" w:rsidRPr="00911BA0" w:rsidRDefault="004E7C08" w:rsidP="003059B6">
      <w:pPr>
        <w:shd w:val="clear" w:color="auto" w:fill="FFFFFF" w:themeFill="background1"/>
        <w:tabs>
          <w:tab w:val="left" w:pos="1344"/>
        </w:tabs>
        <w:ind w:right="1"/>
        <w:jc w:val="both"/>
        <w:rPr>
          <w:sz w:val="18"/>
          <w:szCs w:val="18"/>
        </w:rPr>
      </w:pPr>
      <w:r w:rsidRPr="00911BA0">
        <w:rPr>
          <w:sz w:val="18"/>
          <w:szCs w:val="18"/>
        </w:rPr>
        <w:t>2.</w:t>
      </w:r>
      <w:r w:rsidR="0006776F" w:rsidRPr="00911BA0">
        <w:rPr>
          <w:sz w:val="18"/>
          <w:szCs w:val="18"/>
        </w:rPr>
        <w:t>1.5</w:t>
      </w:r>
      <w:r w:rsidRPr="00911BA0">
        <w:rPr>
          <w:sz w:val="18"/>
          <w:szCs w:val="18"/>
        </w:rPr>
        <w:t>.</w:t>
      </w:r>
      <w:r w:rsidR="003059B6" w:rsidRPr="00911BA0">
        <w:rPr>
          <w:sz w:val="18"/>
          <w:szCs w:val="18"/>
        </w:rPr>
        <w:t>Неукоснительно выполнять на объекте необходимые меры по технике безопасности, меры по охране окружающей среды и меры по пожарной безопасности.</w:t>
      </w:r>
    </w:p>
    <w:p w:rsidR="003059B6" w:rsidRPr="00911BA0" w:rsidRDefault="004E7C08" w:rsidP="003059B6">
      <w:pPr>
        <w:shd w:val="clear" w:color="auto" w:fill="FFFFFF" w:themeFill="background1"/>
        <w:tabs>
          <w:tab w:val="left" w:pos="1344"/>
        </w:tabs>
        <w:ind w:right="1"/>
        <w:jc w:val="both"/>
        <w:rPr>
          <w:sz w:val="18"/>
          <w:szCs w:val="18"/>
        </w:rPr>
      </w:pPr>
      <w:r w:rsidRPr="00911BA0">
        <w:rPr>
          <w:sz w:val="18"/>
          <w:szCs w:val="18"/>
        </w:rPr>
        <w:t>2.</w:t>
      </w:r>
      <w:r w:rsidR="0006776F" w:rsidRPr="00911BA0">
        <w:rPr>
          <w:sz w:val="18"/>
          <w:szCs w:val="18"/>
        </w:rPr>
        <w:t>1.6</w:t>
      </w:r>
      <w:r w:rsidRPr="00911BA0">
        <w:rPr>
          <w:sz w:val="18"/>
          <w:szCs w:val="18"/>
        </w:rPr>
        <w:t>.</w:t>
      </w:r>
      <w:r w:rsidR="003059B6" w:rsidRPr="00911BA0">
        <w:rPr>
          <w:sz w:val="18"/>
          <w:szCs w:val="18"/>
        </w:rPr>
        <w:t>В течение гарантийного срока, который составляет 24 месяца с момента подписания сторонами Акта сдачи-</w:t>
      </w:r>
      <w:r w:rsidR="003059B6" w:rsidRPr="00911BA0">
        <w:rPr>
          <w:spacing w:val="-1"/>
          <w:sz w:val="18"/>
          <w:szCs w:val="18"/>
        </w:rPr>
        <w:t>приема работ,</w:t>
      </w:r>
      <w:r w:rsidR="003059B6" w:rsidRPr="00911BA0">
        <w:rPr>
          <w:sz w:val="18"/>
          <w:szCs w:val="18"/>
        </w:rPr>
        <w:t xml:space="preserve"> устранять все выявленные недостатки в Монтажных работах.</w:t>
      </w:r>
    </w:p>
    <w:p w:rsidR="003059B6" w:rsidRPr="00911BA0" w:rsidRDefault="003059B6" w:rsidP="003059B6">
      <w:pPr>
        <w:shd w:val="clear" w:color="auto" w:fill="FFFFFF" w:themeFill="background1"/>
        <w:tabs>
          <w:tab w:val="left" w:pos="1344"/>
        </w:tabs>
        <w:ind w:right="1"/>
        <w:jc w:val="both"/>
        <w:rPr>
          <w:sz w:val="18"/>
          <w:szCs w:val="18"/>
        </w:rPr>
      </w:pPr>
      <w:r w:rsidRPr="00911BA0">
        <w:rPr>
          <w:sz w:val="18"/>
          <w:szCs w:val="18"/>
        </w:rPr>
        <w:t xml:space="preserve">Устранение недостатков, выявленных в процессе эксплуатации оборудования по вине Заказчика, в гарантийные обязательства не входит, и оплачивается отдельно. </w:t>
      </w:r>
    </w:p>
    <w:p w:rsidR="003059B6" w:rsidRPr="00911BA0" w:rsidRDefault="004E7C08" w:rsidP="0006776F">
      <w:pPr>
        <w:shd w:val="clear" w:color="auto" w:fill="FFFFFF" w:themeFill="background1"/>
        <w:tabs>
          <w:tab w:val="left" w:leader="underscore" w:pos="5160"/>
        </w:tabs>
        <w:jc w:val="both"/>
        <w:rPr>
          <w:sz w:val="18"/>
          <w:szCs w:val="18"/>
        </w:rPr>
      </w:pPr>
      <w:r w:rsidRPr="00911BA0">
        <w:rPr>
          <w:sz w:val="18"/>
          <w:szCs w:val="18"/>
        </w:rPr>
        <w:t>2.</w:t>
      </w:r>
      <w:r w:rsidR="0006776F" w:rsidRPr="00911BA0">
        <w:rPr>
          <w:sz w:val="18"/>
          <w:szCs w:val="18"/>
        </w:rPr>
        <w:t>1.7</w:t>
      </w:r>
      <w:r w:rsidRPr="00911BA0">
        <w:rPr>
          <w:sz w:val="18"/>
          <w:szCs w:val="18"/>
        </w:rPr>
        <w:t>.</w:t>
      </w:r>
      <w:r w:rsidR="003059B6" w:rsidRPr="00911BA0">
        <w:rPr>
          <w:sz w:val="18"/>
          <w:szCs w:val="18"/>
        </w:rPr>
        <w:t>Нести предусмотренную законом ответственность за ненадлежащее качество выполненных Монтажных работ.</w:t>
      </w:r>
    </w:p>
    <w:p w:rsidR="006C3D28" w:rsidRPr="00911BA0" w:rsidRDefault="004E7C08" w:rsidP="7D2B48F1">
      <w:pPr>
        <w:shd w:val="clear" w:color="auto" w:fill="FFFFFF" w:themeFill="background1"/>
        <w:spacing w:before="96"/>
        <w:ind w:right="1"/>
        <w:jc w:val="center"/>
        <w:rPr>
          <w:b/>
          <w:bCs/>
          <w:sz w:val="18"/>
          <w:szCs w:val="18"/>
        </w:rPr>
      </w:pPr>
      <w:r w:rsidRPr="00911BA0">
        <w:rPr>
          <w:b/>
          <w:bCs/>
          <w:sz w:val="18"/>
          <w:szCs w:val="18"/>
        </w:rPr>
        <w:t>3</w:t>
      </w:r>
      <w:r w:rsidR="7D2B48F1" w:rsidRPr="00911BA0">
        <w:rPr>
          <w:b/>
          <w:bCs/>
          <w:sz w:val="18"/>
          <w:szCs w:val="18"/>
        </w:rPr>
        <w:t>. Права и обязанности Заказчика</w:t>
      </w:r>
    </w:p>
    <w:p w:rsidR="00AC6F1E" w:rsidRPr="00911BA0" w:rsidRDefault="0006776F" w:rsidP="00AC6F1E">
      <w:pPr>
        <w:shd w:val="clear" w:color="auto" w:fill="FFFFFF" w:themeFill="background1"/>
        <w:tabs>
          <w:tab w:val="left" w:pos="1118"/>
        </w:tabs>
        <w:ind w:right="1"/>
        <w:jc w:val="both"/>
        <w:rPr>
          <w:sz w:val="18"/>
          <w:szCs w:val="18"/>
        </w:rPr>
      </w:pPr>
      <w:r w:rsidRPr="00911BA0">
        <w:rPr>
          <w:spacing w:val="-1"/>
          <w:sz w:val="18"/>
          <w:szCs w:val="18"/>
        </w:rPr>
        <w:t>3.1.</w:t>
      </w:r>
      <w:r w:rsidR="00DA14D3" w:rsidRPr="00911BA0">
        <w:rPr>
          <w:spacing w:val="-1"/>
          <w:sz w:val="18"/>
          <w:szCs w:val="18"/>
        </w:rPr>
        <w:t>Заказчик обязуется:</w:t>
      </w:r>
    </w:p>
    <w:p w:rsidR="00DA14D3" w:rsidRPr="00911BA0" w:rsidRDefault="004E7C08" w:rsidP="00AC6F1E">
      <w:pPr>
        <w:shd w:val="clear" w:color="auto" w:fill="FFFFFF" w:themeFill="background1"/>
        <w:tabs>
          <w:tab w:val="left" w:pos="1118"/>
        </w:tabs>
        <w:ind w:right="1"/>
        <w:jc w:val="both"/>
        <w:rPr>
          <w:sz w:val="18"/>
          <w:szCs w:val="18"/>
        </w:rPr>
      </w:pPr>
      <w:r w:rsidRPr="00911BA0">
        <w:rPr>
          <w:sz w:val="18"/>
          <w:szCs w:val="18"/>
        </w:rPr>
        <w:t>3.1.</w:t>
      </w:r>
      <w:r w:rsidR="0006776F" w:rsidRPr="00911BA0">
        <w:rPr>
          <w:sz w:val="18"/>
          <w:szCs w:val="18"/>
        </w:rPr>
        <w:t>1.</w:t>
      </w:r>
      <w:r w:rsidR="7D2B48F1" w:rsidRPr="00911BA0">
        <w:rPr>
          <w:sz w:val="18"/>
          <w:szCs w:val="18"/>
        </w:rPr>
        <w:t>Обеспечить Подрядчику все необходимые условия для выполнения Монтажных работ по настоящему Договору.</w:t>
      </w:r>
    </w:p>
    <w:p w:rsidR="00AC6F1E" w:rsidRPr="00911BA0" w:rsidRDefault="00AC6F1E" w:rsidP="000568DA">
      <w:pPr>
        <w:pStyle w:val="ab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911BA0">
        <w:rPr>
          <w:rFonts w:ascii="Times New Roman" w:hAnsi="Times New Roman"/>
          <w:sz w:val="18"/>
          <w:szCs w:val="18"/>
        </w:rPr>
        <w:t>Не препятствовать</w:t>
      </w:r>
      <w:r w:rsidR="004E7C08" w:rsidRPr="00911BA0">
        <w:rPr>
          <w:rFonts w:ascii="Times New Roman" w:hAnsi="Times New Roman"/>
          <w:sz w:val="18"/>
          <w:szCs w:val="18"/>
        </w:rPr>
        <w:t xml:space="preserve"> и не отвлекать на сторонние моменты, не касающиеся монтажных работ по настоящему договору, рабочий</w:t>
      </w:r>
      <w:r w:rsidRPr="00911BA0">
        <w:rPr>
          <w:rFonts w:ascii="Times New Roman" w:hAnsi="Times New Roman"/>
          <w:sz w:val="18"/>
          <w:szCs w:val="18"/>
        </w:rPr>
        <w:t xml:space="preserve"> </w:t>
      </w:r>
      <w:r w:rsidR="003059B6" w:rsidRPr="00911BA0">
        <w:rPr>
          <w:rFonts w:ascii="Times New Roman" w:hAnsi="Times New Roman"/>
          <w:sz w:val="18"/>
          <w:szCs w:val="18"/>
        </w:rPr>
        <w:t xml:space="preserve"> персонал </w:t>
      </w:r>
      <w:r w:rsidRPr="00911BA0">
        <w:rPr>
          <w:rFonts w:ascii="Times New Roman" w:hAnsi="Times New Roman"/>
          <w:sz w:val="18"/>
          <w:szCs w:val="18"/>
        </w:rPr>
        <w:t>Подрядчик</w:t>
      </w:r>
      <w:r w:rsidR="003059B6" w:rsidRPr="00911BA0">
        <w:rPr>
          <w:rFonts w:ascii="Times New Roman" w:hAnsi="Times New Roman"/>
          <w:sz w:val="18"/>
          <w:szCs w:val="18"/>
        </w:rPr>
        <w:t>а</w:t>
      </w:r>
      <w:r w:rsidRPr="00911BA0">
        <w:rPr>
          <w:rFonts w:ascii="Times New Roman" w:hAnsi="Times New Roman"/>
          <w:sz w:val="18"/>
          <w:szCs w:val="18"/>
        </w:rPr>
        <w:t xml:space="preserve"> на протяжении</w:t>
      </w:r>
      <w:r w:rsidR="000568DA" w:rsidRPr="00911BA0">
        <w:rPr>
          <w:rFonts w:ascii="Times New Roman" w:hAnsi="Times New Roman"/>
          <w:sz w:val="18"/>
          <w:szCs w:val="18"/>
        </w:rPr>
        <w:t xml:space="preserve"> всего</w:t>
      </w:r>
      <w:r w:rsidRPr="00911BA0">
        <w:rPr>
          <w:rFonts w:ascii="Times New Roman" w:hAnsi="Times New Roman"/>
          <w:sz w:val="18"/>
          <w:szCs w:val="18"/>
        </w:rPr>
        <w:t xml:space="preserve"> срока выполнения монтажных работ</w:t>
      </w:r>
      <w:r w:rsidR="003059B6" w:rsidRPr="00911BA0">
        <w:rPr>
          <w:rFonts w:ascii="Times New Roman" w:hAnsi="Times New Roman"/>
          <w:sz w:val="18"/>
          <w:szCs w:val="18"/>
        </w:rPr>
        <w:t>.</w:t>
      </w:r>
    </w:p>
    <w:p w:rsidR="00AC6F1E" w:rsidRPr="00911BA0" w:rsidRDefault="003059B6" w:rsidP="000568DA">
      <w:pPr>
        <w:pStyle w:val="ab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911BA0">
        <w:rPr>
          <w:rFonts w:ascii="Times New Roman" w:hAnsi="Times New Roman"/>
          <w:sz w:val="18"/>
          <w:szCs w:val="18"/>
        </w:rPr>
        <w:t>Не менять</w:t>
      </w:r>
      <w:r w:rsidR="000568DA" w:rsidRPr="00911BA0">
        <w:rPr>
          <w:rFonts w:ascii="Times New Roman" w:hAnsi="Times New Roman"/>
          <w:sz w:val="18"/>
          <w:szCs w:val="18"/>
        </w:rPr>
        <w:t xml:space="preserve"> в одностороннем порядке и без согласования и подписания акта о дополнительных монтажных работах,</w:t>
      </w:r>
      <w:r w:rsidRPr="00911BA0">
        <w:rPr>
          <w:rFonts w:ascii="Times New Roman" w:hAnsi="Times New Roman"/>
          <w:sz w:val="18"/>
          <w:szCs w:val="18"/>
        </w:rPr>
        <w:t xml:space="preserve"> требования и условия выполнения монтажных работ после согласования  и подписания технического задания и принципиальной схемы разводки инженерных сетей и установки оборудования.</w:t>
      </w:r>
    </w:p>
    <w:p w:rsidR="00F7513E" w:rsidRPr="00911BA0" w:rsidRDefault="000568DA" w:rsidP="000568DA">
      <w:pPr>
        <w:pStyle w:val="ab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911BA0">
        <w:rPr>
          <w:rFonts w:ascii="Times New Roman" w:hAnsi="Times New Roman"/>
          <w:sz w:val="18"/>
          <w:szCs w:val="18"/>
        </w:rPr>
        <w:t>Все в</w:t>
      </w:r>
      <w:r w:rsidR="003059B6" w:rsidRPr="00911BA0">
        <w:rPr>
          <w:rFonts w:ascii="Times New Roman" w:hAnsi="Times New Roman"/>
          <w:sz w:val="18"/>
          <w:szCs w:val="18"/>
        </w:rPr>
        <w:t xml:space="preserve">опросы, возникающие в процессе выполнения работ решать </w:t>
      </w:r>
      <w:r w:rsidRPr="00911BA0">
        <w:rPr>
          <w:rFonts w:ascii="Times New Roman" w:hAnsi="Times New Roman"/>
          <w:sz w:val="18"/>
          <w:szCs w:val="18"/>
        </w:rPr>
        <w:t>исключительно</w:t>
      </w:r>
      <w:r w:rsidR="003059B6" w:rsidRPr="00911BA0">
        <w:rPr>
          <w:rFonts w:ascii="Times New Roman" w:hAnsi="Times New Roman"/>
          <w:sz w:val="18"/>
          <w:szCs w:val="18"/>
        </w:rPr>
        <w:t xml:space="preserve"> с руководителем монтажного </w:t>
      </w:r>
      <w:r w:rsidR="00F7513E" w:rsidRPr="00911BA0">
        <w:rPr>
          <w:rFonts w:ascii="Times New Roman" w:hAnsi="Times New Roman"/>
          <w:sz w:val="18"/>
          <w:szCs w:val="18"/>
        </w:rPr>
        <w:t>отдела</w:t>
      </w:r>
    </w:p>
    <w:p w:rsidR="00AC6F1E" w:rsidRPr="00911BA0" w:rsidRDefault="003059B6" w:rsidP="00F7513E">
      <w:pPr>
        <w:pStyle w:val="ab"/>
        <w:spacing w:line="240" w:lineRule="auto"/>
        <w:ind w:left="714"/>
        <w:jc w:val="both"/>
        <w:rPr>
          <w:rFonts w:ascii="Times New Roman" w:hAnsi="Times New Roman"/>
          <w:sz w:val="18"/>
          <w:szCs w:val="18"/>
        </w:rPr>
      </w:pPr>
      <w:r w:rsidRPr="00911BA0">
        <w:rPr>
          <w:rFonts w:ascii="Times New Roman" w:hAnsi="Times New Roman"/>
          <w:sz w:val="18"/>
          <w:szCs w:val="18"/>
        </w:rPr>
        <w:t>ООО « Конгломерат»</w:t>
      </w:r>
      <w:r w:rsidR="000568DA" w:rsidRPr="00911BA0">
        <w:rPr>
          <w:rFonts w:ascii="Times New Roman" w:hAnsi="Times New Roman"/>
          <w:sz w:val="18"/>
          <w:szCs w:val="18"/>
        </w:rPr>
        <w:t xml:space="preserve"> посредством телефонной связи или при личной встрече.</w:t>
      </w:r>
    </w:p>
    <w:p w:rsidR="00AC6F1E" w:rsidRPr="00911BA0" w:rsidRDefault="004E7C08" w:rsidP="00FF29E5">
      <w:pPr>
        <w:jc w:val="both"/>
        <w:rPr>
          <w:sz w:val="18"/>
          <w:szCs w:val="18"/>
        </w:rPr>
      </w:pPr>
      <w:r w:rsidRPr="00911BA0">
        <w:rPr>
          <w:sz w:val="18"/>
          <w:szCs w:val="18"/>
        </w:rPr>
        <w:t>3.</w:t>
      </w:r>
      <w:r w:rsidR="0006776F" w:rsidRPr="00911BA0">
        <w:rPr>
          <w:sz w:val="18"/>
          <w:szCs w:val="18"/>
        </w:rPr>
        <w:t>1.</w:t>
      </w:r>
      <w:r w:rsidRPr="00911BA0">
        <w:rPr>
          <w:sz w:val="18"/>
          <w:szCs w:val="18"/>
        </w:rPr>
        <w:t>2.</w:t>
      </w:r>
      <w:r w:rsidR="7D2B48F1" w:rsidRPr="00911BA0">
        <w:rPr>
          <w:sz w:val="18"/>
          <w:szCs w:val="18"/>
        </w:rPr>
        <w:t>Представлять Подрядчику имеющуюся документацию и информацию, необходимую для выполнения обязательств По</w:t>
      </w:r>
      <w:r w:rsidR="00AC6F1E" w:rsidRPr="00911BA0">
        <w:rPr>
          <w:sz w:val="18"/>
          <w:szCs w:val="18"/>
        </w:rPr>
        <w:t>дрядчика по настоящему Договору</w:t>
      </w:r>
    </w:p>
    <w:p w:rsidR="00DA14D3" w:rsidRPr="00911BA0" w:rsidRDefault="004E7C08" w:rsidP="00FF29E5">
      <w:pPr>
        <w:jc w:val="both"/>
        <w:rPr>
          <w:sz w:val="18"/>
          <w:szCs w:val="18"/>
        </w:rPr>
      </w:pPr>
      <w:r w:rsidRPr="00911BA0">
        <w:rPr>
          <w:sz w:val="18"/>
          <w:szCs w:val="18"/>
        </w:rPr>
        <w:t>3.</w:t>
      </w:r>
      <w:r w:rsidR="0006776F" w:rsidRPr="00911BA0">
        <w:rPr>
          <w:sz w:val="18"/>
          <w:szCs w:val="18"/>
        </w:rPr>
        <w:t>1.</w:t>
      </w:r>
      <w:r w:rsidRPr="00911BA0">
        <w:rPr>
          <w:sz w:val="18"/>
          <w:szCs w:val="18"/>
        </w:rPr>
        <w:t>3.</w:t>
      </w:r>
      <w:r w:rsidR="7D2B48F1" w:rsidRPr="00911BA0">
        <w:rPr>
          <w:sz w:val="18"/>
          <w:szCs w:val="18"/>
        </w:rPr>
        <w:t xml:space="preserve">Немедленно информировать </w:t>
      </w:r>
      <w:r w:rsidR="00FF29E5" w:rsidRPr="00911BA0">
        <w:rPr>
          <w:sz w:val="18"/>
          <w:szCs w:val="18"/>
        </w:rPr>
        <w:t xml:space="preserve">Подрядчика </w:t>
      </w:r>
      <w:r w:rsidR="7D2B48F1" w:rsidRPr="00911BA0">
        <w:rPr>
          <w:sz w:val="18"/>
          <w:szCs w:val="18"/>
        </w:rPr>
        <w:t>обо всех изменениях, которые могут повлиять на выполнение Монтажных работ по настоящему Договору.</w:t>
      </w:r>
    </w:p>
    <w:p w:rsidR="008D19D2" w:rsidRPr="00911BA0" w:rsidRDefault="004E7C08" w:rsidP="00FF29E5">
      <w:pPr>
        <w:shd w:val="clear" w:color="auto" w:fill="FFFFFF" w:themeFill="background1"/>
        <w:tabs>
          <w:tab w:val="left" w:pos="1344"/>
        </w:tabs>
        <w:ind w:right="1"/>
        <w:jc w:val="both"/>
        <w:rPr>
          <w:sz w:val="18"/>
          <w:szCs w:val="18"/>
        </w:rPr>
      </w:pPr>
      <w:r w:rsidRPr="00911BA0">
        <w:rPr>
          <w:sz w:val="18"/>
          <w:szCs w:val="18"/>
        </w:rPr>
        <w:t>3.</w:t>
      </w:r>
      <w:r w:rsidR="0006776F" w:rsidRPr="00911BA0">
        <w:rPr>
          <w:sz w:val="18"/>
          <w:szCs w:val="18"/>
        </w:rPr>
        <w:t>1.</w:t>
      </w:r>
      <w:r w:rsidRPr="00911BA0">
        <w:rPr>
          <w:sz w:val="18"/>
          <w:szCs w:val="18"/>
        </w:rPr>
        <w:t>4.</w:t>
      </w:r>
      <w:r w:rsidR="7D2B48F1" w:rsidRPr="00911BA0">
        <w:rPr>
          <w:sz w:val="18"/>
          <w:szCs w:val="18"/>
        </w:rPr>
        <w:t>Оплатить выполненные Монтажные работы в соответствии с настоящим Договором.</w:t>
      </w:r>
    </w:p>
    <w:p w:rsidR="006C3D28" w:rsidRPr="00911BA0" w:rsidRDefault="006C3D28" w:rsidP="00FF29E5">
      <w:pPr>
        <w:shd w:val="clear" w:color="auto" w:fill="FFFFFF" w:themeFill="background1"/>
        <w:tabs>
          <w:tab w:val="left" w:pos="1123"/>
        </w:tabs>
        <w:ind w:right="1"/>
        <w:jc w:val="both"/>
        <w:rPr>
          <w:sz w:val="18"/>
          <w:szCs w:val="18"/>
        </w:rPr>
      </w:pPr>
      <w:r w:rsidRPr="00911BA0">
        <w:rPr>
          <w:sz w:val="18"/>
          <w:szCs w:val="18"/>
        </w:rPr>
        <w:t>Заказчик вправе не подписывать Акт сдачи-</w:t>
      </w:r>
      <w:r w:rsidRPr="00911BA0">
        <w:rPr>
          <w:spacing w:val="-1"/>
          <w:sz w:val="18"/>
          <w:szCs w:val="18"/>
        </w:rPr>
        <w:t xml:space="preserve">приема работ </w:t>
      </w:r>
      <w:r w:rsidRPr="00911BA0">
        <w:rPr>
          <w:sz w:val="18"/>
          <w:szCs w:val="18"/>
        </w:rPr>
        <w:t xml:space="preserve">до полного устранения недостатков и замечаний. </w:t>
      </w:r>
    </w:p>
    <w:p w:rsidR="006C3D28" w:rsidRPr="00911BA0" w:rsidRDefault="006C3D28" w:rsidP="7D2B48F1">
      <w:pPr>
        <w:shd w:val="clear" w:color="auto" w:fill="FFFFFF" w:themeFill="background1"/>
        <w:tabs>
          <w:tab w:val="left" w:pos="1186"/>
        </w:tabs>
        <w:ind w:left="77"/>
        <w:jc w:val="both"/>
        <w:rPr>
          <w:sz w:val="18"/>
          <w:szCs w:val="18"/>
        </w:rPr>
      </w:pPr>
    </w:p>
    <w:p w:rsidR="006C3D28" w:rsidRPr="00911BA0" w:rsidRDefault="7D2B48F1" w:rsidP="005F2285">
      <w:pPr>
        <w:shd w:val="clear" w:color="auto" w:fill="FFFFFF" w:themeFill="background1"/>
        <w:ind w:right="1"/>
        <w:jc w:val="center"/>
        <w:rPr>
          <w:b/>
          <w:bCs/>
          <w:sz w:val="18"/>
          <w:szCs w:val="18"/>
        </w:rPr>
      </w:pPr>
      <w:r w:rsidRPr="00911BA0">
        <w:rPr>
          <w:b/>
          <w:bCs/>
          <w:sz w:val="18"/>
          <w:szCs w:val="18"/>
        </w:rPr>
        <w:lastRenderedPageBreak/>
        <w:t>4. Цена договора и порядок расчётов</w:t>
      </w:r>
    </w:p>
    <w:p w:rsidR="00DB5A95" w:rsidRPr="00911BA0" w:rsidRDefault="00DB5A95" w:rsidP="7D2B48F1">
      <w:pPr>
        <w:shd w:val="clear" w:color="auto" w:fill="FFFFFF" w:themeFill="background1"/>
        <w:ind w:left="3221" w:right="1"/>
        <w:rPr>
          <w:sz w:val="18"/>
          <w:szCs w:val="18"/>
        </w:rPr>
      </w:pPr>
    </w:p>
    <w:p w:rsidR="006C3D28" w:rsidRPr="00911BA0" w:rsidRDefault="006C3D28" w:rsidP="004E7C08">
      <w:pPr>
        <w:shd w:val="clear" w:color="auto" w:fill="FFFFFF" w:themeFill="background1"/>
        <w:tabs>
          <w:tab w:val="left" w:leader="underscore" w:pos="6960"/>
          <w:tab w:val="left" w:leader="hyphen" w:pos="7987"/>
          <w:tab w:val="left" w:leader="hyphen" w:pos="8899"/>
          <w:tab w:val="left" w:pos="9374"/>
        </w:tabs>
        <w:ind w:right="1"/>
        <w:jc w:val="both"/>
        <w:rPr>
          <w:b/>
          <w:bCs/>
          <w:sz w:val="18"/>
          <w:szCs w:val="18"/>
        </w:rPr>
      </w:pPr>
      <w:r w:rsidRPr="00911BA0">
        <w:rPr>
          <w:sz w:val="18"/>
          <w:szCs w:val="18"/>
        </w:rPr>
        <w:t xml:space="preserve">4.1. Стоимость Монтажных работ, выполняемых по настоящему договору, </w:t>
      </w:r>
      <w:r w:rsidRPr="00911BA0">
        <w:rPr>
          <w:spacing w:val="-1"/>
          <w:sz w:val="18"/>
          <w:szCs w:val="18"/>
        </w:rPr>
        <w:t xml:space="preserve">составляет </w:t>
      </w:r>
      <w:r w:rsidR="004E7C08" w:rsidRPr="00911BA0">
        <w:rPr>
          <w:b/>
          <w:spacing w:val="-1"/>
          <w:sz w:val="18"/>
          <w:szCs w:val="18"/>
        </w:rPr>
        <w:t>___________________________________________________________________________________</w:t>
      </w:r>
    </w:p>
    <w:p w:rsidR="008E4047" w:rsidRPr="00911BA0" w:rsidRDefault="7D2B48F1" w:rsidP="004E7C08">
      <w:pPr>
        <w:shd w:val="clear" w:color="auto" w:fill="FFFFFF" w:themeFill="background1"/>
        <w:tabs>
          <w:tab w:val="left" w:leader="underscore" w:pos="6960"/>
          <w:tab w:val="left" w:leader="hyphen" w:pos="7987"/>
          <w:tab w:val="left" w:leader="hyphen" w:pos="8899"/>
          <w:tab w:val="left" w:pos="9374"/>
        </w:tabs>
        <w:ind w:right="1"/>
        <w:jc w:val="both"/>
        <w:rPr>
          <w:b/>
          <w:bCs/>
          <w:sz w:val="18"/>
          <w:szCs w:val="18"/>
        </w:rPr>
      </w:pPr>
      <w:r w:rsidRPr="00911BA0">
        <w:rPr>
          <w:sz w:val="18"/>
          <w:szCs w:val="18"/>
        </w:rPr>
        <w:t>4.2. Оплата Монтажных работ производится путем перечисления Заказчиком на расчетный счет Подрядчика денежных средств</w:t>
      </w:r>
      <w:r w:rsidR="000234C6" w:rsidRPr="00911BA0">
        <w:rPr>
          <w:sz w:val="18"/>
          <w:szCs w:val="18"/>
        </w:rPr>
        <w:t xml:space="preserve"> либо наличным расчётом</w:t>
      </w:r>
      <w:r w:rsidRPr="00911BA0">
        <w:rPr>
          <w:sz w:val="18"/>
          <w:szCs w:val="18"/>
        </w:rPr>
        <w:t xml:space="preserve"> </w:t>
      </w:r>
      <w:r w:rsidR="00DB5A95" w:rsidRPr="00911BA0">
        <w:rPr>
          <w:sz w:val="18"/>
          <w:szCs w:val="18"/>
        </w:rPr>
        <w:t>в размере</w:t>
      </w:r>
      <w:r w:rsidR="004E7C08" w:rsidRPr="00911BA0">
        <w:rPr>
          <w:b/>
          <w:spacing w:val="-1"/>
          <w:sz w:val="18"/>
          <w:szCs w:val="18"/>
        </w:rPr>
        <w:t>____________________________________________________________________________</w:t>
      </w:r>
      <w:r w:rsidR="006101C7" w:rsidRPr="00911BA0">
        <w:rPr>
          <w:b/>
          <w:bCs/>
          <w:sz w:val="18"/>
          <w:szCs w:val="18"/>
        </w:rPr>
        <w:t xml:space="preserve"> </w:t>
      </w:r>
      <w:r w:rsidR="00A41237" w:rsidRPr="00911BA0">
        <w:rPr>
          <w:b/>
          <w:spacing w:val="-1"/>
          <w:sz w:val="18"/>
          <w:szCs w:val="18"/>
          <w:u w:val="single"/>
        </w:rPr>
        <w:t>не позднее двух дней с момента подписания акта выполненных работ по настоящему договору.</w:t>
      </w:r>
    </w:p>
    <w:p w:rsidR="006C3D28" w:rsidRPr="00911BA0" w:rsidRDefault="008E4047" w:rsidP="008E4047">
      <w:pPr>
        <w:shd w:val="clear" w:color="auto" w:fill="FFFFFF" w:themeFill="background1"/>
        <w:tabs>
          <w:tab w:val="left" w:leader="underscore" w:pos="6960"/>
          <w:tab w:val="left" w:leader="hyphen" w:pos="7987"/>
          <w:tab w:val="left" w:leader="hyphen" w:pos="8899"/>
          <w:tab w:val="left" w:pos="9374"/>
        </w:tabs>
        <w:ind w:right="1" w:firstLine="567"/>
        <w:jc w:val="both"/>
        <w:rPr>
          <w:sz w:val="18"/>
          <w:szCs w:val="18"/>
        </w:rPr>
      </w:pPr>
      <w:r w:rsidRPr="00911BA0">
        <w:rPr>
          <w:b/>
          <w:bCs/>
          <w:sz w:val="18"/>
          <w:szCs w:val="18"/>
        </w:rPr>
        <w:t xml:space="preserve">                                                </w:t>
      </w:r>
      <w:r w:rsidR="00690833" w:rsidRPr="00911BA0">
        <w:rPr>
          <w:b/>
          <w:bCs/>
          <w:sz w:val="18"/>
          <w:szCs w:val="18"/>
        </w:rPr>
        <w:t xml:space="preserve">                    </w:t>
      </w:r>
      <w:r w:rsidRPr="00911BA0">
        <w:rPr>
          <w:b/>
          <w:bCs/>
          <w:sz w:val="18"/>
          <w:szCs w:val="18"/>
        </w:rPr>
        <w:t xml:space="preserve"> </w:t>
      </w:r>
      <w:r w:rsidR="7D2B48F1" w:rsidRPr="00911BA0">
        <w:rPr>
          <w:b/>
          <w:bCs/>
          <w:sz w:val="18"/>
          <w:szCs w:val="18"/>
        </w:rPr>
        <w:t>5. Ответственность сторон</w:t>
      </w:r>
    </w:p>
    <w:p w:rsidR="006C3D28" w:rsidRPr="00911BA0" w:rsidRDefault="7D2B48F1" w:rsidP="004E7C08">
      <w:pPr>
        <w:shd w:val="clear" w:color="auto" w:fill="FFFFFF" w:themeFill="background1"/>
        <w:jc w:val="both"/>
        <w:rPr>
          <w:sz w:val="18"/>
          <w:szCs w:val="18"/>
        </w:rPr>
      </w:pPr>
      <w:r w:rsidRPr="00911BA0">
        <w:rPr>
          <w:sz w:val="18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02ABF" w:rsidRPr="00911BA0" w:rsidRDefault="7D2B48F1" w:rsidP="004E7C08">
      <w:pPr>
        <w:tabs>
          <w:tab w:val="left" w:pos="1234"/>
        </w:tabs>
        <w:jc w:val="both"/>
        <w:rPr>
          <w:sz w:val="18"/>
          <w:szCs w:val="18"/>
        </w:rPr>
      </w:pPr>
      <w:r w:rsidRPr="00911BA0">
        <w:rPr>
          <w:sz w:val="18"/>
          <w:szCs w:val="18"/>
        </w:rPr>
        <w:t>5.2. В случае нарушения Подрядчиком сроков выполнения Монтажных работ, Заказчик имеет право взыскать с Подрядчика неустойку в размере 0,1% от</w:t>
      </w:r>
      <w:r w:rsidR="000568DA" w:rsidRPr="00911BA0">
        <w:rPr>
          <w:sz w:val="18"/>
          <w:szCs w:val="18"/>
        </w:rPr>
        <w:t xml:space="preserve"> сметной</w:t>
      </w:r>
      <w:r w:rsidRPr="00911BA0">
        <w:rPr>
          <w:sz w:val="18"/>
          <w:szCs w:val="18"/>
        </w:rPr>
        <w:t xml:space="preserve"> </w:t>
      </w:r>
      <w:r w:rsidR="0060133B" w:rsidRPr="00911BA0">
        <w:rPr>
          <w:sz w:val="18"/>
          <w:szCs w:val="18"/>
        </w:rPr>
        <w:t>стоимости</w:t>
      </w:r>
      <w:r w:rsidR="000568DA" w:rsidRPr="00911BA0">
        <w:rPr>
          <w:sz w:val="18"/>
          <w:szCs w:val="18"/>
        </w:rPr>
        <w:t xml:space="preserve"> невыполненных</w:t>
      </w:r>
      <w:r w:rsidR="0060133B" w:rsidRPr="00911BA0">
        <w:rPr>
          <w:sz w:val="18"/>
          <w:szCs w:val="18"/>
        </w:rPr>
        <w:t xml:space="preserve"> настоящего</w:t>
      </w:r>
      <w:r w:rsidRPr="00911BA0">
        <w:rPr>
          <w:sz w:val="18"/>
          <w:szCs w:val="18"/>
        </w:rPr>
        <w:t xml:space="preserve"> Договора за каждый день просрочки, начиная с первого дня просрочки и до дня завершения Монтажных работ.</w:t>
      </w:r>
    </w:p>
    <w:p w:rsidR="00602ABF" w:rsidRPr="00911BA0" w:rsidRDefault="7D2B48F1" w:rsidP="004E7C08">
      <w:pPr>
        <w:tabs>
          <w:tab w:val="left" w:pos="1234"/>
        </w:tabs>
        <w:jc w:val="both"/>
        <w:rPr>
          <w:sz w:val="18"/>
          <w:szCs w:val="18"/>
        </w:rPr>
      </w:pPr>
      <w:r w:rsidRPr="00911BA0">
        <w:rPr>
          <w:sz w:val="18"/>
          <w:szCs w:val="18"/>
        </w:rPr>
        <w:t xml:space="preserve">5.3. В случае нарушения Заказчиком сроков оплаты выполненных Подрядчиком Монтажных работ по настоящему Договору, Заказчик, при соответствующем письменном обращении Подрядчика, обязан выплатить Подрядчику неустойку в размере 0,1% от суммы не оплаченных в срок </w:t>
      </w:r>
      <w:r w:rsidR="0060133B" w:rsidRPr="00911BA0">
        <w:rPr>
          <w:sz w:val="18"/>
          <w:szCs w:val="18"/>
        </w:rPr>
        <w:t>Монтажных работ</w:t>
      </w:r>
      <w:r w:rsidRPr="00911BA0">
        <w:rPr>
          <w:sz w:val="18"/>
          <w:szCs w:val="18"/>
        </w:rPr>
        <w:t xml:space="preserve">, за каждый календарный день просрочки. </w:t>
      </w:r>
    </w:p>
    <w:p w:rsidR="00BF7B91" w:rsidRPr="00911BA0" w:rsidRDefault="00BF7B91" w:rsidP="004E7C08">
      <w:pPr>
        <w:tabs>
          <w:tab w:val="left" w:pos="1134"/>
        </w:tabs>
        <w:jc w:val="both"/>
        <w:rPr>
          <w:sz w:val="18"/>
          <w:szCs w:val="18"/>
        </w:rPr>
      </w:pPr>
      <w:r w:rsidRPr="00911BA0">
        <w:rPr>
          <w:spacing w:val="-5"/>
          <w:sz w:val="18"/>
          <w:szCs w:val="18"/>
        </w:rPr>
        <w:t>5.4</w:t>
      </w:r>
      <w:r w:rsidR="006C3D28" w:rsidRPr="00911BA0">
        <w:rPr>
          <w:spacing w:val="-5"/>
          <w:sz w:val="18"/>
          <w:szCs w:val="18"/>
        </w:rPr>
        <w:t>.</w:t>
      </w:r>
      <w:r w:rsidR="004E7C08" w:rsidRPr="00911BA0">
        <w:rPr>
          <w:sz w:val="18"/>
          <w:szCs w:val="18"/>
        </w:rPr>
        <w:t xml:space="preserve"> </w:t>
      </w:r>
      <w:r w:rsidRPr="00911BA0">
        <w:rPr>
          <w:sz w:val="18"/>
          <w:szCs w:val="18"/>
        </w:rPr>
        <w:t>За не устранение</w:t>
      </w:r>
      <w:r w:rsidR="0060133B" w:rsidRPr="00911BA0">
        <w:rPr>
          <w:sz w:val="18"/>
          <w:szCs w:val="18"/>
        </w:rPr>
        <w:t xml:space="preserve">, </w:t>
      </w:r>
      <w:r w:rsidRPr="00911BA0">
        <w:rPr>
          <w:sz w:val="18"/>
          <w:szCs w:val="18"/>
        </w:rPr>
        <w:t>в согласованный Сторонами срок</w:t>
      </w:r>
      <w:r w:rsidR="0060133B" w:rsidRPr="00911BA0">
        <w:rPr>
          <w:sz w:val="18"/>
          <w:szCs w:val="18"/>
        </w:rPr>
        <w:t>,</w:t>
      </w:r>
      <w:r w:rsidRPr="00911BA0">
        <w:rPr>
          <w:sz w:val="18"/>
          <w:szCs w:val="18"/>
        </w:rPr>
        <w:t xml:space="preserve"> недостатков и недоработок, перечисленных в двухстороннем акте и/или нарушение срока по безвозмездной замене результата Монтажных работы (выполнения работы заново) и/или нарушение согласованного срока возмещения понесенных Заказчиком расходов на устранение недостатков самостоятельно или с привлечением третьих лиц, Заказчик имеет право взыскать с Подрядчика неустойку в размере 0,1% цены Монтажных работ за каждый день просрочки.</w:t>
      </w:r>
    </w:p>
    <w:p w:rsidR="006C3D28" w:rsidRPr="00911BA0" w:rsidRDefault="006C3D28" w:rsidP="7D2B48F1">
      <w:pPr>
        <w:shd w:val="clear" w:color="auto" w:fill="FFFFFF" w:themeFill="background1"/>
        <w:tabs>
          <w:tab w:val="left" w:pos="1258"/>
        </w:tabs>
        <w:ind w:left="567" w:right="1"/>
        <w:jc w:val="both"/>
        <w:rPr>
          <w:sz w:val="18"/>
          <w:szCs w:val="18"/>
        </w:rPr>
      </w:pPr>
    </w:p>
    <w:p w:rsidR="006C3D28" w:rsidRPr="00911BA0" w:rsidRDefault="7D2B48F1" w:rsidP="7D2B48F1">
      <w:pPr>
        <w:shd w:val="clear" w:color="auto" w:fill="FFFFFF" w:themeFill="background1"/>
        <w:ind w:left="3360"/>
        <w:rPr>
          <w:sz w:val="18"/>
          <w:szCs w:val="18"/>
        </w:rPr>
      </w:pPr>
      <w:r w:rsidRPr="00911BA0">
        <w:rPr>
          <w:b/>
          <w:bCs/>
          <w:sz w:val="18"/>
          <w:szCs w:val="18"/>
        </w:rPr>
        <w:t>6. Порядок разрешения споров</w:t>
      </w:r>
    </w:p>
    <w:p w:rsidR="00BF7B91" w:rsidRPr="00911BA0" w:rsidRDefault="0060133B" w:rsidP="0060133B">
      <w:pPr>
        <w:ind w:left="142" w:right="-284"/>
        <w:jc w:val="both"/>
        <w:rPr>
          <w:sz w:val="18"/>
          <w:szCs w:val="18"/>
        </w:rPr>
      </w:pPr>
      <w:r w:rsidRPr="00911BA0">
        <w:rPr>
          <w:sz w:val="18"/>
          <w:szCs w:val="18"/>
        </w:rPr>
        <w:t>6.1.</w:t>
      </w:r>
      <w:r w:rsidR="7D2B48F1" w:rsidRPr="00911BA0">
        <w:rPr>
          <w:sz w:val="18"/>
          <w:szCs w:val="18"/>
        </w:rPr>
        <w:t>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BF7B91" w:rsidRPr="00911BA0" w:rsidRDefault="0060133B" w:rsidP="0060133B">
      <w:pPr>
        <w:ind w:left="142" w:right="-284"/>
        <w:jc w:val="both"/>
        <w:rPr>
          <w:sz w:val="18"/>
          <w:szCs w:val="18"/>
        </w:rPr>
      </w:pPr>
      <w:r w:rsidRPr="00911BA0">
        <w:rPr>
          <w:sz w:val="18"/>
          <w:szCs w:val="18"/>
        </w:rPr>
        <w:t>6.2.</w:t>
      </w:r>
      <w:r w:rsidR="7D2B48F1" w:rsidRPr="00911BA0">
        <w:rPr>
          <w:sz w:val="18"/>
          <w:szCs w:val="18"/>
        </w:rPr>
        <w:t>В случае наличия претензий, споров, разногласий относительно исполнения одной из Сторон своих обязательств, другая Сторона обязана направить другой Стороне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 даты ее получения.</w:t>
      </w:r>
    </w:p>
    <w:p w:rsidR="00BF7B91" w:rsidRPr="00911BA0" w:rsidRDefault="000812D0" w:rsidP="0060133B">
      <w:pPr>
        <w:ind w:left="142" w:right="-284"/>
        <w:jc w:val="both"/>
        <w:rPr>
          <w:sz w:val="18"/>
          <w:szCs w:val="18"/>
        </w:rPr>
      </w:pPr>
      <w:r w:rsidRPr="00911BA0">
        <w:rPr>
          <w:sz w:val="18"/>
          <w:szCs w:val="18"/>
        </w:rPr>
        <w:t>6</w:t>
      </w:r>
      <w:r w:rsidR="00BF7B91" w:rsidRPr="00911BA0">
        <w:rPr>
          <w:sz w:val="18"/>
          <w:szCs w:val="18"/>
        </w:rPr>
        <w:t xml:space="preserve">.3. Споры, не урегулированные путем переговоров или в претензионном порядке, подлежат разрешению в суде г. Тюмени. </w:t>
      </w:r>
    </w:p>
    <w:p w:rsidR="00BF7B91" w:rsidRPr="00911BA0" w:rsidRDefault="00BF7B91" w:rsidP="00BF7B91">
      <w:pPr>
        <w:shd w:val="clear" w:color="auto" w:fill="FFFFFF"/>
        <w:tabs>
          <w:tab w:val="left" w:pos="1056"/>
        </w:tabs>
        <w:ind w:left="567" w:right="1"/>
        <w:jc w:val="both"/>
        <w:rPr>
          <w:spacing w:val="-5"/>
          <w:sz w:val="18"/>
          <w:szCs w:val="18"/>
        </w:rPr>
      </w:pPr>
    </w:p>
    <w:p w:rsidR="00BF7B91" w:rsidRPr="00911BA0" w:rsidRDefault="00BF7B91" w:rsidP="00690833">
      <w:pPr>
        <w:shd w:val="clear" w:color="auto" w:fill="FFFFFF"/>
        <w:tabs>
          <w:tab w:val="left" w:pos="1056"/>
        </w:tabs>
        <w:ind w:right="1"/>
        <w:jc w:val="center"/>
        <w:rPr>
          <w:b/>
          <w:spacing w:val="-5"/>
          <w:sz w:val="18"/>
          <w:szCs w:val="18"/>
        </w:rPr>
      </w:pPr>
      <w:r w:rsidRPr="00911BA0">
        <w:rPr>
          <w:b/>
          <w:spacing w:val="3"/>
          <w:sz w:val="18"/>
          <w:szCs w:val="18"/>
        </w:rPr>
        <w:t>7. Прочие условия</w:t>
      </w:r>
    </w:p>
    <w:p w:rsidR="00BF7B91" w:rsidRPr="00911BA0" w:rsidRDefault="0060133B" w:rsidP="0060133B">
      <w:pPr>
        <w:tabs>
          <w:tab w:val="left" w:pos="1134"/>
        </w:tabs>
        <w:ind w:right="-94"/>
        <w:jc w:val="both"/>
        <w:rPr>
          <w:sz w:val="18"/>
          <w:szCs w:val="18"/>
        </w:rPr>
      </w:pPr>
      <w:r w:rsidRPr="00911BA0">
        <w:rPr>
          <w:sz w:val="18"/>
          <w:szCs w:val="18"/>
        </w:rPr>
        <w:t>7.1.</w:t>
      </w:r>
      <w:r w:rsidR="00BF7B91" w:rsidRPr="00911BA0">
        <w:rPr>
          <w:sz w:val="18"/>
          <w:szCs w:val="18"/>
        </w:rPr>
        <w:t>Настоящий Договор вступает в силу с даты его подписания Сторонами и действует до полного выполнения принятых Сторонами обязательств.</w:t>
      </w:r>
    </w:p>
    <w:p w:rsidR="00BF7B91" w:rsidRPr="00911BA0" w:rsidRDefault="0060133B" w:rsidP="0060133B">
      <w:pPr>
        <w:tabs>
          <w:tab w:val="left" w:pos="1134"/>
        </w:tabs>
        <w:ind w:right="-94"/>
        <w:jc w:val="both"/>
        <w:rPr>
          <w:sz w:val="18"/>
          <w:szCs w:val="18"/>
        </w:rPr>
      </w:pPr>
      <w:r w:rsidRPr="00911BA0">
        <w:rPr>
          <w:sz w:val="18"/>
          <w:szCs w:val="18"/>
        </w:rPr>
        <w:t>7.2.</w:t>
      </w:r>
      <w:r w:rsidR="00BF7B91" w:rsidRPr="00911BA0">
        <w:rPr>
          <w:sz w:val="18"/>
          <w:szCs w:val="18"/>
        </w:rPr>
        <w:t>Каждая из Сторон по Договору заявляет и гарантирует, что все утверждения и согласования, необходимые для заключения настоящего Договора, получены, что у Сторон отсутствуют обязательства какого-либо рода, которые могли бы послужить основанием для признания настоящего Договора недействительным, и лица, подписывающие настоящий Договор от имени Сторон, имеют все полномочия, необходимые или требуемые для заключения настоящего Договора.</w:t>
      </w:r>
    </w:p>
    <w:p w:rsidR="00BF7B91" w:rsidRPr="00911BA0" w:rsidRDefault="0060133B" w:rsidP="0060133B">
      <w:pPr>
        <w:tabs>
          <w:tab w:val="left" w:pos="1134"/>
        </w:tabs>
        <w:ind w:right="-94"/>
        <w:jc w:val="both"/>
        <w:rPr>
          <w:sz w:val="18"/>
          <w:szCs w:val="18"/>
        </w:rPr>
      </w:pPr>
      <w:r w:rsidRPr="00911BA0">
        <w:rPr>
          <w:sz w:val="18"/>
          <w:szCs w:val="18"/>
        </w:rPr>
        <w:t>7.3.</w:t>
      </w:r>
      <w:r w:rsidR="00BF7B91" w:rsidRPr="00911BA0">
        <w:rPr>
          <w:sz w:val="18"/>
          <w:szCs w:val="18"/>
        </w:rPr>
        <w:t>Подрядчик не вправе без согласия Заказчика передавать свои права и/или обязанности по Договору третьим лицам, в том числе производить уступку прав требования, возникающих из Договора, отдавать права, возникающие из Договора, в залог, вносить их в качестве вклада в уставный капитал хозяйствующих товариществ или обществ.</w:t>
      </w:r>
    </w:p>
    <w:p w:rsidR="00BF7B91" w:rsidRPr="00911BA0" w:rsidRDefault="0060133B" w:rsidP="0060133B">
      <w:pPr>
        <w:tabs>
          <w:tab w:val="left" w:pos="1134"/>
        </w:tabs>
        <w:ind w:right="-94"/>
        <w:jc w:val="both"/>
        <w:rPr>
          <w:sz w:val="18"/>
          <w:szCs w:val="18"/>
        </w:rPr>
      </w:pPr>
      <w:r w:rsidRPr="00911BA0">
        <w:rPr>
          <w:sz w:val="18"/>
          <w:szCs w:val="18"/>
        </w:rPr>
        <w:t>7.4.</w:t>
      </w:r>
      <w:r w:rsidR="00BF7B91" w:rsidRPr="00911BA0">
        <w:rPr>
          <w:sz w:val="18"/>
          <w:szCs w:val="18"/>
        </w:rPr>
        <w:t xml:space="preserve">Любая договорённость между Сторонами, изменения и дополнения, влекущие за собой новые обстоятельства, не предусмотренные настоящим Договором, оформляются </w:t>
      </w:r>
      <w:r w:rsidR="00BF7B91" w:rsidRPr="00911BA0">
        <w:rPr>
          <w:sz w:val="18"/>
          <w:szCs w:val="18"/>
          <w:u w:val="single"/>
        </w:rPr>
        <w:t>письменным дополнительным соглашением</w:t>
      </w:r>
      <w:r w:rsidR="00BF7B91" w:rsidRPr="00911BA0">
        <w:rPr>
          <w:sz w:val="18"/>
          <w:szCs w:val="18"/>
        </w:rPr>
        <w:t>, подписываемым уполномоченными представителями Сторон.</w:t>
      </w:r>
    </w:p>
    <w:p w:rsidR="00BF7B91" w:rsidRPr="00911BA0" w:rsidRDefault="0060133B" w:rsidP="0060133B">
      <w:pPr>
        <w:tabs>
          <w:tab w:val="left" w:pos="1134"/>
        </w:tabs>
        <w:ind w:right="-94"/>
        <w:jc w:val="both"/>
        <w:rPr>
          <w:sz w:val="18"/>
          <w:szCs w:val="18"/>
        </w:rPr>
      </w:pPr>
      <w:r w:rsidRPr="00911BA0">
        <w:rPr>
          <w:sz w:val="18"/>
          <w:szCs w:val="18"/>
        </w:rPr>
        <w:t>7.5.</w:t>
      </w:r>
      <w:r w:rsidR="00BF7B91" w:rsidRPr="00911BA0">
        <w:rPr>
          <w:sz w:val="18"/>
          <w:szCs w:val="18"/>
        </w:rPr>
        <w:t>Во всем остальном, что не предусмотрено настоящим Договором, в том числе и наступление обстоятельств непреодолимой силы, Стороны руководствуются действующим законодательством Российской Федерации.</w:t>
      </w:r>
    </w:p>
    <w:p w:rsidR="00BF7B91" w:rsidRPr="00911BA0" w:rsidRDefault="0060133B" w:rsidP="0060133B">
      <w:pPr>
        <w:tabs>
          <w:tab w:val="left" w:pos="1134"/>
        </w:tabs>
        <w:ind w:right="-94"/>
        <w:jc w:val="both"/>
        <w:rPr>
          <w:sz w:val="18"/>
          <w:szCs w:val="18"/>
        </w:rPr>
      </w:pPr>
      <w:r w:rsidRPr="00911BA0">
        <w:rPr>
          <w:sz w:val="18"/>
          <w:szCs w:val="18"/>
        </w:rPr>
        <w:t>7.6.</w:t>
      </w:r>
      <w:r w:rsidR="00BF7B91" w:rsidRPr="00911BA0">
        <w:rPr>
          <w:sz w:val="18"/>
          <w:szCs w:val="18"/>
        </w:rPr>
        <w:t>Все приложения к настоящему Договору являются его неотъемлемой частью.</w:t>
      </w:r>
    </w:p>
    <w:p w:rsidR="00BF7B91" w:rsidRPr="00911BA0" w:rsidRDefault="00BF7B91" w:rsidP="0060133B">
      <w:pPr>
        <w:tabs>
          <w:tab w:val="left" w:pos="1134"/>
        </w:tabs>
        <w:ind w:right="-94"/>
        <w:jc w:val="both"/>
        <w:rPr>
          <w:sz w:val="18"/>
          <w:szCs w:val="18"/>
        </w:rPr>
      </w:pPr>
      <w:r w:rsidRPr="00911BA0">
        <w:rPr>
          <w:sz w:val="18"/>
          <w:szCs w:val="18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C87D43" w:rsidRPr="00911BA0" w:rsidRDefault="00C87D43" w:rsidP="006C3D28">
      <w:pPr>
        <w:pStyle w:val="a3"/>
        <w:jc w:val="center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:rsidR="006C3D28" w:rsidRPr="00911BA0" w:rsidRDefault="00BF7B91" w:rsidP="006C3D2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11BA0">
        <w:rPr>
          <w:rFonts w:ascii="Times New Roman" w:hAnsi="Times New Roman" w:cs="Times New Roman"/>
          <w:b/>
          <w:bCs/>
          <w:noProof/>
          <w:sz w:val="18"/>
          <w:szCs w:val="18"/>
        </w:rPr>
        <w:t>8</w:t>
      </w:r>
      <w:r w:rsidR="006C3D28" w:rsidRPr="00911BA0">
        <w:rPr>
          <w:rFonts w:ascii="Times New Roman" w:hAnsi="Times New Roman" w:cs="Times New Roman"/>
          <w:b/>
          <w:bCs/>
          <w:noProof/>
          <w:sz w:val="18"/>
          <w:szCs w:val="18"/>
        </w:rPr>
        <w:t>. Юридические адреса и подписи сторон</w:t>
      </w:r>
    </w:p>
    <w:p w:rsidR="006C3D28" w:rsidRPr="00911BA0" w:rsidRDefault="006C3D28" w:rsidP="006C3D28">
      <w:pPr>
        <w:shd w:val="clear" w:color="auto" w:fill="FFFFFF"/>
        <w:tabs>
          <w:tab w:val="left" w:pos="1056"/>
        </w:tabs>
        <w:ind w:right="1"/>
        <w:jc w:val="both"/>
        <w:rPr>
          <w:spacing w:val="-5"/>
          <w:sz w:val="18"/>
          <w:szCs w:val="18"/>
        </w:rPr>
      </w:pPr>
    </w:p>
    <w:p w:rsidR="0006776F" w:rsidRPr="00911BA0" w:rsidRDefault="0006776F" w:rsidP="006C3D28">
      <w:pPr>
        <w:rPr>
          <w:sz w:val="18"/>
          <w:szCs w:val="18"/>
        </w:rPr>
      </w:pPr>
    </w:p>
    <w:tbl>
      <w:tblPr>
        <w:tblStyle w:val="ac"/>
        <w:tblW w:w="0" w:type="auto"/>
        <w:tblLook w:val="04A0"/>
      </w:tblPr>
      <w:tblGrid>
        <w:gridCol w:w="5070"/>
        <w:gridCol w:w="5070"/>
      </w:tblGrid>
      <w:tr w:rsidR="0006776F" w:rsidRPr="00911BA0" w:rsidTr="0006776F">
        <w:tc>
          <w:tcPr>
            <w:tcW w:w="5070" w:type="dxa"/>
          </w:tcPr>
          <w:p w:rsidR="0006776F" w:rsidRPr="00911BA0" w:rsidRDefault="0006776F" w:rsidP="0006776F">
            <w:pPr>
              <w:jc w:val="center"/>
              <w:rPr>
                <w:b/>
                <w:sz w:val="18"/>
                <w:szCs w:val="18"/>
              </w:rPr>
            </w:pPr>
            <w:r w:rsidRPr="00911BA0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5070" w:type="dxa"/>
          </w:tcPr>
          <w:p w:rsidR="0006776F" w:rsidRPr="00911BA0" w:rsidRDefault="0006776F" w:rsidP="0006776F">
            <w:pPr>
              <w:jc w:val="center"/>
              <w:rPr>
                <w:b/>
                <w:sz w:val="18"/>
                <w:szCs w:val="18"/>
              </w:rPr>
            </w:pPr>
            <w:r w:rsidRPr="00911BA0">
              <w:rPr>
                <w:b/>
                <w:sz w:val="18"/>
                <w:szCs w:val="18"/>
              </w:rPr>
              <w:t>ООО « Конгломерат»</w:t>
            </w:r>
          </w:p>
        </w:tc>
      </w:tr>
      <w:tr w:rsidR="0006776F" w:rsidRPr="00911BA0" w:rsidTr="0006776F">
        <w:tc>
          <w:tcPr>
            <w:tcW w:w="5070" w:type="dxa"/>
          </w:tcPr>
          <w:p w:rsidR="0006776F" w:rsidRPr="00911BA0" w:rsidRDefault="0092167F" w:rsidP="000568DA">
            <w:pPr>
              <w:tabs>
                <w:tab w:val="center" w:pos="2427"/>
              </w:tabs>
              <w:rPr>
                <w:sz w:val="18"/>
                <w:szCs w:val="18"/>
              </w:rPr>
            </w:pPr>
            <w:r w:rsidRPr="00911BA0">
              <w:rPr>
                <w:sz w:val="18"/>
                <w:szCs w:val="18"/>
              </w:rPr>
              <w:t>Адрес регистрации:</w:t>
            </w:r>
          </w:p>
        </w:tc>
        <w:tc>
          <w:tcPr>
            <w:tcW w:w="5070" w:type="dxa"/>
          </w:tcPr>
          <w:p w:rsidR="0006776F" w:rsidRPr="00911BA0" w:rsidRDefault="000568DA" w:rsidP="0006776F">
            <w:pPr>
              <w:rPr>
                <w:sz w:val="18"/>
                <w:szCs w:val="18"/>
              </w:rPr>
            </w:pPr>
            <w:r w:rsidRPr="00911BA0">
              <w:rPr>
                <w:sz w:val="18"/>
                <w:szCs w:val="18"/>
              </w:rPr>
              <w:t>Адрес: 625053 г.</w:t>
            </w:r>
            <w:r w:rsidR="0092167F" w:rsidRPr="00911BA0">
              <w:rPr>
                <w:sz w:val="18"/>
                <w:szCs w:val="18"/>
              </w:rPr>
              <w:t xml:space="preserve"> </w:t>
            </w:r>
            <w:r w:rsidRPr="00911BA0">
              <w:rPr>
                <w:sz w:val="18"/>
                <w:szCs w:val="18"/>
              </w:rPr>
              <w:t>Тюмень, ул. Новаторов, д. 3 «А» оф. 206</w:t>
            </w:r>
          </w:p>
        </w:tc>
      </w:tr>
      <w:tr w:rsidR="0006776F" w:rsidRPr="00911BA0" w:rsidTr="0006776F">
        <w:tc>
          <w:tcPr>
            <w:tcW w:w="5070" w:type="dxa"/>
          </w:tcPr>
          <w:p w:rsidR="0006776F" w:rsidRPr="00911BA0" w:rsidRDefault="0092167F" w:rsidP="0006776F">
            <w:pPr>
              <w:rPr>
                <w:sz w:val="18"/>
                <w:szCs w:val="18"/>
              </w:rPr>
            </w:pPr>
            <w:r w:rsidRPr="00911BA0">
              <w:rPr>
                <w:sz w:val="18"/>
                <w:szCs w:val="18"/>
              </w:rPr>
              <w:t>Телефон:</w:t>
            </w:r>
          </w:p>
        </w:tc>
        <w:tc>
          <w:tcPr>
            <w:tcW w:w="5070" w:type="dxa"/>
          </w:tcPr>
          <w:p w:rsidR="0006776F" w:rsidRPr="00911BA0" w:rsidRDefault="000568DA" w:rsidP="0006776F">
            <w:pPr>
              <w:rPr>
                <w:sz w:val="18"/>
                <w:szCs w:val="18"/>
              </w:rPr>
            </w:pPr>
            <w:r w:rsidRPr="00911BA0">
              <w:rPr>
                <w:sz w:val="18"/>
                <w:szCs w:val="18"/>
              </w:rPr>
              <w:t>ИНН 7202244605</w:t>
            </w:r>
          </w:p>
        </w:tc>
      </w:tr>
      <w:tr w:rsidR="0006776F" w:rsidRPr="00911BA0" w:rsidTr="0006776F">
        <w:tc>
          <w:tcPr>
            <w:tcW w:w="5070" w:type="dxa"/>
          </w:tcPr>
          <w:p w:rsidR="0006776F" w:rsidRPr="00911BA0" w:rsidRDefault="0006776F" w:rsidP="0006776F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6776F" w:rsidRPr="00911BA0" w:rsidRDefault="000568DA" w:rsidP="0006776F">
            <w:pPr>
              <w:rPr>
                <w:sz w:val="18"/>
                <w:szCs w:val="18"/>
              </w:rPr>
            </w:pPr>
            <w:r w:rsidRPr="00911BA0">
              <w:rPr>
                <w:sz w:val="18"/>
                <w:szCs w:val="18"/>
              </w:rPr>
              <w:t>КПП 720301001</w:t>
            </w:r>
          </w:p>
        </w:tc>
      </w:tr>
      <w:tr w:rsidR="0006776F" w:rsidRPr="00911BA0" w:rsidTr="0006776F">
        <w:tc>
          <w:tcPr>
            <w:tcW w:w="5070" w:type="dxa"/>
          </w:tcPr>
          <w:p w:rsidR="0006776F" w:rsidRPr="00911BA0" w:rsidRDefault="0006776F" w:rsidP="0006776F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6776F" w:rsidRPr="00911BA0" w:rsidRDefault="000568DA" w:rsidP="0092167F">
            <w:pPr>
              <w:rPr>
                <w:sz w:val="18"/>
                <w:szCs w:val="18"/>
              </w:rPr>
            </w:pPr>
            <w:r w:rsidRPr="00911BA0">
              <w:rPr>
                <w:sz w:val="18"/>
                <w:szCs w:val="18"/>
              </w:rPr>
              <w:t>Р</w:t>
            </w:r>
            <w:r w:rsidR="0092167F" w:rsidRPr="00911BA0">
              <w:rPr>
                <w:sz w:val="18"/>
                <w:szCs w:val="18"/>
              </w:rPr>
              <w:t xml:space="preserve">асчётный </w:t>
            </w:r>
            <w:r w:rsidRPr="00911BA0">
              <w:rPr>
                <w:sz w:val="18"/>
                <w:szCs w:val="18"/>
              </w:rPr>
              <w:t>счёт 40702810800040106240</w:t>
            </w:r>
          </w:p>
        </w:tc>
      </w:tr>
      <w:tr w:rsidR="0006776F" w:rsidRPr="00911BA0" w:rsidTr="0006776F">
        <w:tc>
          <w:tcPr>
            <w:tcW w:w="5070" w:type="dxa"/>
          </w:tcPr>
          <w:p w:rsidR="0006776F" w:rsidRPr="00911BA0" w:rsidRDefault="0006776F" w:rsidP="0006776F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6776F" w:rsidRPr="00911BA0" w:rsidRDefault="0092167F" w:rsidP="0006776F">
            <w:pPr>
              <w:rPr>
                <w:sz w:val="18"/>
                <w:szCs w:val="18"/>
              </w:rPr>
            </w:pPr>
            <w:r w:rsidRPr="00911BA0">
              <w:rPr>
                <w:sz w:val="18"/>
                <w:szCs w:val="18"/>
              </w:rPr>
              <w:t>Банк :</w:t>
            </w:r>
            <w:r w:rsidR="000568DA" w:rsidRPr="00911BA0">
              <w:rPr>
                <w:sz w:val="18"/>
                <w:szCs w:val="18"/>
              </w:rPr>
              <w:t>ТФ АО Банк «СНГБ»</w:t>
            </w:r>
          </w:p>
        </w:tc>
      </w:tr>
      <w:tr w:rsidR="0006776F" w:rsidRPr="00911BA0" w:rsidTr="0006776F">
        <w:tc>
          <w:tcPr>
            <w:tcW w:w="5070" w:type="dxa"/>
          </w:tcPr>
          <w:p w:rsidR="0006776F" w:rsidRPr="00911BA0" w:rsidRDefault="0006776F" w:rsidP="0006776F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6776F" w:rsidRPr="00911BA0" w:rsidRDefault="0092167F" w:rsidP="0006776F">
            <w:pPr>
              <w:rPr>
                <w:sz w:val="18"/>
                <w:szCs w:val="18"/>
              </w:rPr>
            </w:pPr>
            <w:r w:rsidRPr="00911BA0">
              <w:rPr>
                <w:sz w:val="18"/>
                <w:szCs w:val="18"/>
              </w:rPr>
              <w:t>БИК 047102870</w:t>
            </w:r>
          </w:p>
        </w:tc>
      </w:tr>
      <w:tr w:rsidR="0006776F" w:rsidRPr="00911BA0" w:rsidTr="0006776F">
        <w:tc>
          <w:tcPr>
            <w:tcW w:w="5070" w:type="dxa"/>
          </w:tcPr>
          <w:p w:rsidR="0006776F" w:rsidRPr="00911BA0" w:rsidRDefault="0006776F" w:rsidP="0006776F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6776F" w:rsidRPr="00911BA0" w:rsidRDefault="0092167F" w:rsidP="0006776F">
            <w:pPr>
              <w:rPr>
                <w:sz w:val="18"/>
                <w:szCs w:val="18"/>
              </w:rPr>
            </w:pPr>
            <w:r w:rsidRPr="00911BA0">
              <w:rPr>
                <w:sz w:val="18"/>
                <w:szCs w:val="18"/>
              </w:rPr>
              <w:t>ОГРН 1137232015051</w:t>
            </w:r>
          </w:p>
        </w:tc>
      </w:tr>
      <w:tr w:rsidR="0006776F" w:rsidRPr="00911BA0" w:rsidTr="0006776F">
        <w:tc>
          <w:tcPr>
            <w:tcW w:w="5070" w:type="dxa"/>
          </w:tcPr>
          <w:p w:rsidR="0006776F" w:rsidRPr="00911BA0" w:rsidRDefault="0006776F" w:rsidP="0006776F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6776F" w:rsidRPr="00911BA0" w:rsidRDefault="0092167F" w:rsidP="0006776F">
            <w:pPr>
              <w:rPr>
                <w:sz w:val="18"/>
                <w:szCs w:val="18"/>
              </w:rPr>
            </w:pPr>
            <w:r w:rsidRPr="00911BA0">
              <w:rPr>
                <w:sz w:val="18"/>
                <w:szCs w:val="18"/>
              </w:rPr>
              <w:t>Телефоны: 8-(3452)-67-72-67, 8-929-260-89-29</w:t>
            </w:r>
          </w:p>
        </w:tc>
      </w:tr>
    </w:tbl>
    <w:p w:rsidR="0006776F" w:rsidRPr="00911BA0" w:rsidRDefault="0006776F" w:rsidP="0006776F">
      <w:pPr>
        <w:rPr>
          <w:sz w:val="18"/>
          <w:szCs w:val="18"/>
        </w:rPr>
      </w:pPr>
    </w:p>
    <w:p w:rsidR="0006776F" w:rsidRPr="00911BA0" w:rsidRDefault="0006776F" w:rsidP="0006776F">
      <w:pPr>
        <w:rPr>
          <w:sz w:val="18"/>
          <w:szCs w:val="18"/>
        </w:rPr>
      </w:pPr>
    </w:p>
    <w:p w:rsidR="0006776F" w:rsidRPr="00911BA0" w:rsidRDefault="0006776F" w:rsidP="0006776F">
      <w:pPr>
        <w:rPr>
          <w:sz w:val="18"/>
          <w:szCs w:val="18"/>
        </w:rPr>
      </w:pPr>
      <w:bookmarkStart w:id="0" w:name="_GoBack"/>
      <w:bookmarkEnd w:id="0"/>
    </w:p>
    <w:sectPr w:rsidR="0006776F" w:rsidRPr="00911BA0" w:rsidSect="00690833">
      <w:footerReference w:type="default" r:id="rId8"/>
      <w:pgSz w:w="11909" w:h="16834"/>
      <w:pgMar w:top="851" w:right="851" w:bottom="1134" w:left="1134" w:header="720" w:footer="720" w:gutter="0"/>
      <w:pgNumType w:start="1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F7" w:rsidRDefault="009F55F7" w:rsidP="001B7248">
      <w:r>
        <w:separator/>
      </w:r>
    </w:p>
  </w:endnote>
  <w:endnote w:type="continuationSeparator" w:id="0">
    <w:p w:rsidR="009F55F7" w:rsidRDefault="009F55F7" w:rsidP="001B7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754531"/>
      <w:docPartObj>
        <w:docPartGallery w:val="Page Numbers (Bottom of Page)"/>
        <w:docPartUnique/>
      </w:docPartObj>
    </w:sdtPr>
    <w:sdtContent>
      <w:p w:rsidR="00690833" w:rsidRDefault="000C291F">
        <w:pPr>
          <w:pStyle w:val="a7"/>
          <w:jc w:val="right"/>
        </w:pPr>
        <w:r>
          <w:fldChar w:fldCharType="begin"/>
        </w:r>
        <w:r w:rsidR="00690833">
          <w:instrText>PAGE   \* MERGEFORMAT</w:instrText>
        </w:r>
        <w:r>
          <w:fldChar w:fldCharType="separate"/>
        </w:r>
        <w:r w:rsidR="000E6A36">
          <w:rPr>
            <w:noProof/>
          </w:rPr>
          <w:t>1</w:t>
        </w:r>
        <w:r>
          <w:fldChar w:fldCharType="end"/>
        </w:r>
      </w:p>
    </w:sdtContent>
  </w:sdt>
  <w:p w:rsidR="00911BA0" w:rsidRDefault="00F7513E" w:rsidP="00690833">
    <w:pPr>
      <w:pStyle w:val="a7"/>
      <w:tabs>
        <w:tab w:val="clear" w:pos="4677"/>
        <w:tab w:val="clear" w:pos="9355"/>
        <w:tab w:val="left" w:pos="5599"/>
      </w:tabs>
      <w:rPr>
        <w:sz w:val="16"/>
        <w:szCs w:val="16"/>
      </w:rPr>
    </w:pPr>
    <w:r>
      <w:rPr>
        <w:sz w:val="16"/>
        <w:szCs w:val="16"/>
      </w:rPr>
      <w:t xml:space="preserve">Заказчик______________________/____________________/              </w:t>
    </w:r>
    <w:r w:rsidR="00911BA0">
      <w:rPr>
        <w:sz w:val="16"/>
        <w:szCs w:val="16"/>
      </w:rPr>
      <w:t xml:space="preserve">        </w:t>
    </w:r>
    <w:r>
      <w:rPr>
        <w:sz w:val="16"/>
        <w:szCs w:val="16"/>
      </w:rPr>
      <w:t xml:space="preserve"> Подрядчик</w:t>
    </w:r>
    <w:r w:rsidR="00911BA0">
      <w:rPr>
        <w:sz w:val="16"/>
        <w:szCs w:val="16"/>
      </w:rPr>
      <w:t>:</w:t>
    </w:r>
  </w:p>
  <w:p w:rsidR="00690833" w:rsidRPr="00690833" w:rsidRDefault="00911BA0" w:rsidP="00690833">
    <w:pPr>
      <w:pStyle w:val="a7"/>
      <w:tabs>
        <w:tab w:val="clear" w:pos="4677"/>
        <w:tab w:val="clear" w:pos="9355"/>
        <w:tab w:val="left" w:pos="5599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Руководитель монтажного отдела</w:t>
    </w:r>
    <w:r w:rsidR="00F7513E">
      <w:rPr>
        <w:sz w:val="16"/>
        <w:szCs w:val="16"/>
      </w:rPr>
      <w:t>_____________________/С.В. Голота/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F7" w:rsidRDefault="009F55F7" w:rsidP="001B7248">
      <w:r>
        <w:separator/>
      </w:r>
    </w:p>
  </w:footnote>
  <w:footnote w:type="continuationSeparator" w:id="0">
    <w:p w:rsidR="009F55F7" w:rsidRDefault="009F55F7" w:rsidP="001B7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6D4"/>
    <w:multiLevelType w:val="singleLevel"/>
    <w:tmpl w:val="7660B1B2"/>
    <w:lvl w:ilvl="0">
      <w:start w:val="1"/>
      <w:numFmt w:val="decimal"/>
      <w:lvlText w:val="1.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04816E7D"/>
    <w:multiLevelType w:val="singleLevel"/>
    <w:tmpl w:val="E74617D0"/>
    <w:lvl w:ilvl="0">
      <w:start w:val="3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A337C39"/>
    <w:multiLevelType w:val="hybridMultilevel"/>
    <w:tmpl w:val="EF5C4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3E0737"/>
    <w:multiLevelType w:val="multilevel"/>
    <w:tmpl w:val="FC5E6C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CF67AD4"/>
    <w:multiLevelType w:val="hybridMultilevel"/>
    <w:tmpl w:val="DFAA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254A1"/>
    <w:multiLevelType w:val="singleLevel"/>
    <w:tmpl w:val="B70A6988"/>
    <w:lvl w:ilvl="0">
      <w:start w:val="2"/>
      <w:numFmt w:val="decimal"/>
      <w:lvlText w:val="2.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1B287BE0"/>
    <w:multiLevelType w:val="hybridMultilevel"/>
    <w:tmpl w:val="F3E0A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21CE8"/>
    <w:multiLevelType w:val="multilevel"/>
    <w:tmpl w:val="48043C40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A77523A"/>
    <w:multiLevelType w:val="singleLevel"/>
    <w:tmpl w:val="89BEE2F4"/>
    <w:lvl w:ilvl="0">
      <w:start w:val="3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2ACD37DB"/>
    <w:multiLevelType w:val="multilevel"/>
    <w:tmpl w:val="E20EB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B935A39"/>
    <w:multiLevelType w:val="singleLevel"/>
    <w:tmpl w:val="ECB8F428"/>
    <w:lvl w:ilvl="0">
      <w:start w:val="4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2FF57E45"/>
    <w:multiLevelType w:val="singleLevel"/>
    <w:tmpl w:val="F4B4601E"/>
    <w:lvl w:ilvl="0">
      <w:start w:val="1"/>
      <w:numFmt w:val="decimal"/>
      <w:lvlText w:val="3.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38485D9F"/>
    <w:multiLevelType w:val="hybridMultilevel"/>
    <w:tmpl w:val="E134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E43E2"/>
    <w:multiLevelType w:val="singleLevel"/>
    <w:tmpl w:val="D64E0B66"/>
    <w:lvl w:ilvl="0">
      <w:start w:val="1"/>
      <w:numFmt w:val="decimal"/>
      <w:lvlText w:val="2.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443F552F"/>
    <w:multiLevelType w:val="multilevel"/>
    <w:tmpl w:val="89924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32" w:hanging="1440"/>
      </w:pPr>
      <w:rPr>
        <w:rFonts w:hint="default"/>
      </w:rPr>
    </w:lvl>
  </w:abstractNum>
  <w:abstractNum w:abstractNumId="15">
    <w:nsid w:val="45B3292C"/>
    <w:multiLevelType w:val="multilevel"/>
    <w:tmpl w:val="0258251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6" w:hanging="1800"/>
      </w:pPr>
      <w:rPr>
        <w:rFonts w:hint="default"/>
      </w:rPr>
    </w:lvl>
  </w:abstractNum>
  <w:abstractNum w:abstractNumId="16">
    <w:nsid w:val="533D169D"/>
    <w:multiLevelType w:val="multilevel"/>
    <w:tmpl w:val="7E5E44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A943887"/>
    <w:multiLevelType w:val="singleLevel"/>
    <w:tmpl w:val="9BCED984"/>
    <w:lvl w:ilvl="0">
      <w:start w:val="3"/>
      <w:numFmt w:val="decimal"/>
      <w:lvlText w:val="2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8">
    <w:nsid w:val="5C560804"/>
    <w:multiLevelType w:val="singleLevel"/>
    <w:tmpl w:val="8410F5A2"/>
    <w:lvl w:ilvl="0">
      <w:start w:val="1"/>
      <w:numFmt w:val="decimal"/>
      <w:lvlText w:val="5.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9">
    <w:nsid w:val="5EE8240A"/>
    <w:multiLevelType w:val="hybridMultilevel"/>
    <w:tmpl w:val="772A2BAA"/>
    <w:lvl w:ilvl="0" w:tplc="C9EAA8D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353B0"/>
    <w:multiLevelType w:val="singleLevel"/>
    <w:tmpl w:val="9202F912"/>
    <w:lvl w:ilvl="0">
      <w:start w:val="4"/>
      <w:numFmt w:val="decimal"/>
      <w:lvlText w:val="3.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1">
    <w:nsid w:val="62231DDE"/>
    <w:multiLevelType w:val="hybridMultilevel"/>
    <w:tmpl w:val="2A427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014A2"/>
    <w:multiLevelType w:val="hybridMultilevel"/>
    <w:tmpl w:val="D91C9470"/>
    <w:lvl w:ilvl="0" w:tplc="BE6E12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50379"/>
    <w:multiLevelType w:val="singleLevel"/>
    <w:tmpl w:val="BB30A7D0"/>
    <w:lvl w:ilvl="0">
      <w:start w:val="1"/>
      <w:numFmt w:val="decimal"/>
      <w:lvlText w:val="2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71A16AD0"/>
    <w:multiLevelType w:val="singleLevel"/>
    <w:tmpl w:val="101C5EB8"/>
    <w:lvl w:ilvl="0">
      <w:start w:val="2"/>
      <w:numFmt w:val="decimal"/>
      <w:lvlText w:val="6.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5">
    <w:nsid w:val="7767753C"/>
    <w:multiLevelType w:val="singleLevel"/>
    <w:tmpl w:val="C3FC3BC8"/>
    <w:lvl w:ilvl="0">
      <w:start w:val="4"/>
      <w:numFmt w:val="decimal"/>
      <w:lvlText w:val="2.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6">
    <w:nsid w:val="7B1A6DC1"/>
    <w:multiLevelType w:val="multilevel"/>
    <w:tmpl w:val="8158AC5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5"/>
  </w:num>
  <w:num w:numId="5">
    <w:abstractNumId w:val="25"/>
  </w:num>
  <w:num w:numId="6">
    <w:abstractNumId w:val="23"/>
  </w:num>
  <w:num w:numId="7">
    <w:abstractNumId w:val="8"/>
  </w:num>
  <w:num w:numId="8">
    <w:abstractNumId w:val="11"/>
  </w:num>
  <w:num w:numId="9">
    <w:abstractNumId w:val="20"/>
  </w:num>
  <w:num w:numId="10">
    <w:abstractNumId w:val="18"/>
  </w:num>
  <w:num w:numId="11">
    <w:abstractNumId w:val="1"/>
  </w:num>
  <w:num w:numId="12">
    <w:abstractNumId w:val="24"/>
  </w:num>
  <w:num w:numId="13">
    <w:abstractNumId w:val="10"/>
  </w:num>
  <w:num w:numId="14">
    <w:abstractNumId w:val="15"/>
  </w:num>
  <w:num w:numId="15">
    <w:abstractNumId w:val="14"/>
  </w:num>
  <w:num w:numId="16">
    <w:abstractNumId w:val="26"/>
  </w:num>
  <w:num w:numId="17">
    <w:abstractNumId w:val="3"/>
  </w:num>
  <w:num w:numId="18">
    <w:abstractNumId w:val="16"/>
  </w:num>
  <w:num w:numId="19">
    <w:abstractNumId w:val="7"/>
  </w:num>
  <w:num w:numId="20">
    <w:abstractNumId w:val="2"/>
  </w:num>
  <w:num w:numId="21">
    <w:abstractNumId w:val="4"/>
  </w:num>
  <w:num w:numId="22">
    <w:abstractNumId w:val="12"/>
  </w:num>
  <w:num w:numId="23">
    <w:abstractNumId w:val="21"/>
  </w:num>
  <w:num w:numId="24">
    <w:abstractNumId w:val="22"/>
  </w:num>
  <w:num w:numId="25">
    <w:abstractNumId w:val="19"/>
  </w:num>
  <w:num w:numId="26">
    <w:abstractNumId w:val="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31BB"/>
    <w:rsid w:val="00000213"/>
    <w:rsid w:val="00011974"/>
    <w:rsid w:val="00012C73"/>
    <w:rsid w:val="00014FA1"/>
    <w:rsid w:val="00021EC8"/>
    <w:rsid w:val="000234C6"/>
    <w:rsid w:val="000400CE"/>
    <w:rsid w:val="00053359"/>
    <w:rsid w:val="000568DA"/>
    <w:rsid w:val="00064FE1"/>
    <w:rsid w:val="0006776F"/>
    <w:rsid w:val="0007089B"/>
    <w:rsid w:val="000812D0"/>
    <w:rsid w:val="000853C2"/>
    <w:rsid w:val="00090F5F"/>
    <w:rsid w:val="000B07C7"/>
    <w:rsid w:val="000B2967"/>
    <w:rsid w:val="000B557F"/>
    <w:rsid w:val="000C291F"/>
    <w:rsid w:val="000C37C1"/>
    <w:rsid w:val="000D0CD8"/>
    <w:rsid w:val="000D2194"/>
    <w:rsid w:val="000D79EB"/>
    <w:rsid w:val="000E6A36"/>
    <w:rsid w:val="000F38B6"/>
    <w:rsid w:val="001019F6"/>
    <w:rsid w:val="00112447"/>
    <w:rsid w:val="00117C31"/>
    <w:rsid w:val="00127E9F"/>
    <w:rsid w:val="00147DC9"/>
    <w:rsid w:val="00150F98"/>
    <w:rsid w:val="001527E9"/>
    <w:rsid w:val="001626B0"/>
    <w:rsid w:val="001709E7"/>
    <w:rsid w:val="00177854"/>
    <w:rsid w:val="00187FD1"/>
    <w:rsid w:val="00190728"/>
    <w:rsid w:val="00194B71"/>
    <w:rsid w:val="001967B7"/>
    <w:rsid w:val="001A44E1"/>
    <w:rsid w:val="001B0861"/>
    <w:rsid w:val="001B7248"/>
    <w:rsid w:val="001C102A"/>
    <w:rsid w:val="001C6F13"/>
    <w:rsid w:val="001C7C10"/>
    <w:rsid w:val="001D7079"/>
    <w:rsid w:val="001E3295"/>
    <w:rsid w:val="001E3DF2"/>
    <w:rsid w:val="00212CEF"/>
    <w:rsid w:val="002160CE"/>
    <w:rsid w:val="00223042"/>
    <w:rsid w:val="00225510"/>
    <w:rsid w:val="00225F90"/>
    <w:rsid w:val="002263E6"/>
    <w:rsid w:val="0023238E"/>
    <w:rsid w:val="00237FB5"/>
    <w:rsid w:val="00275BA9"/>
    <w:rsid w:val="00287E06"/>
    <w:rsid w:val="002926F3"/>
    <w:rsid w:val="002B4176"/>
    <w:rsid w:val="002B51D2"/>
    <w:rsid w:val="002C7A66"/>
    <w:rsid w:val="002D3036"/>
    <w:rsid w:val="002E1AB1"/>
    <w:rsid w:val="002E372F"/>
    <w:rsid w:val="002F0142"/>
    <w:rsid w:val="002F4B94"/>
    <w:rsid w:val="003036CE"/>
    <w:rsid w:val="00304999"/>
    <w:rsid w:val="003059B6"/>
    <w:rsid w:val="00317712"/>
    <w:rsid w:val="00334CEE"/>
    <w:rsid w:val="00342F68"/>
    <w:rsid w:val="003442A4"/>
    <w:rsid w:val="00357FF2"/>
    <w:rsid w:val="003631A1"/>
    <w:rsid w:val="00367B8E"/>
    <w:rsid w:val="00371D00"/>
    <w:rsid w:val="003751E6"/>
    <w:rsid w:val="003A7951"/>
    <w:rsid w:val="003B4786"/>
    <w:rsid w:val="003B7BB2"/>
    <w:rsid w:val="003B7D53"/>
    <w:rsid w:val="003C4F30"/>
    <w:rsid w:val="003C6D13"/>
    <w:rsid w:val="003D0E7F"/>
    <w:rsid w:val="003D51F8"/>
    <w:rsid w:val="003E6777"/>
    <w:rsid w:val="003F0AF4"/>
    <w:rsid w:val="003F0DA3"/>
    <w:rsid w:val="004147B0"/>
    <w:rsid w:val="00415108"/>
    <w:rsid w:val="004213AB"/>
    <w:rsid w:val="004273C0"/>
    <w:rsid w:val="00441121"/>
    <w:rsid w:val="004450EE"/>
    <w:rsid w:val="00445676"/>
    <w:rsid w:val="004563AA"/>
    <w:rsid w:val="00457A41"/>
    <w:rsid w:val="004610B9"/>
    <w:rsid w:val="00470910"/>
    <w:rsid w:val="00472324"/>
    <w:rsid w:val="00474411"/>
    <w:rsid w:val="004759EF"/>
    <w:rsid w:val="00486452"/>
    <w:rsid w:val="00492A57"/>
    <w:rsid w:val="00495260"/>
    <w:rsid w:val="00496611"/>
    <w:rsid w:val="004A072A"/>
    <w:rsid w:val="004A0F57"/>
    <w:rsid w:val="004A5D70"/>
    <w:rsid w:val="004A6E92"/>
    <w:rsid w:val="004B5A02"/>
    <w:rsid w:val="004B6F9B"/>
    <w:rsid w:val="004C361C"/>
    <w:rsid w:val="004D48AD"/>
    <w:rsid w:val="004E7BF2"/>
    <w:rsid w:val="004E7C08"/>
    <w:rsid w:val="00503B1D"/>
    <w:rsid w:val="00514A55"/>
    <w:rsid w:val="005260DD"/>
    <w:rsid w:val="00527B15"/>
    <w:rsid w:val="00532B2C"/>
    <w:rsid w:val="0055261E"/>
    <w:rsid w:val="00556D78"/>
    <w:rsid w:val="005637C4"/>
    <w:rsid w:val="00573221"/>
    <w:rsid w:val="005773DC"/>
    <w:rsid w:val="005811A8"/>
    <w:rsid w:val="00581C07"/>
    <w:rsid w:val="0058396E"/>
    <w:rsid w:val="00594672"/>
    <w:rsid w:val="005A6C74"/>
    <w:rsid w:val="005B16A4"/>
    <w:rsid w:val="005B1ADE"/>
    <w:rsid w:val="005C2D05"/>
    <w:rsid w:val="005C4DB0"/>
    <w:rsid w:val="005D30CF"/>
    <w:rsid w:val="005E0659"/>
    <w:rsid w:val="005F2285"/>
    <w:rsid w:val="005F28C9"/>
    <w:rsid w:val="0060133B"/>
    <w:rsid w:val="006016EB"/>
    <w:rsid w:val="00602267"/>
    <w:rsid w:val="00602ABF"/>
    <w:rsid w:val="006039A7"/>
    <w:rsid w:val="0060572C"/>
    <w:rsid w:val="006101C7"/>
    <w:rsid w:val="00611585"/>
    <w:rsid w:val="00614915"/>
    <w:rsid w:val="006263B0"/>
    <w:rsid w:val="00633539"/>
    <w:rsid w:val="006422BD"/>
    <w:rsid w:val="006422C1"/>
    <w:rsid w:val="006442B9"/>
    <w:rsid w:val="00650D11"/>
    <w:rsid w:val="00651D1B"/>
    <w:rsid w:val="00690833"/>
    <w:rsid w:val="00697D6D"/>
    <w:rsid w:val="006B69DC"/>
    <w:rsid w:val="006C23AE"/>
    <w:rsid w:val="006C3D28"/>
    <w:rsid w:val="006C481D"/>
    <w:rsid w:val="006C5CFA"/>
    <w:rsid w:val="006C6CAF"/>
    <w:rsid w:val="006D32B3"/>
    <w:rsid w:val="006D4B28"/>
    <w:rsid w:val="006F527A"/>
    <w:rsid w:val="007010F6"/>
    <w:rsid w:val="00710AC2"/>
    <w:rsid w:val="00712D07"/>
    <w:rsid w:val="00724C9B"/>
    <w:rsid w:val="007258AA"/>
    <w:rsid w:val="00725FAE"/>
    <w:rsid w:val="00745D23"/>
    <w:rsid w:val="0076451E"/>
    <w:rsid w:val="00777BFA"/>
    <w:rsid w:val="00781094"/>
    <w:rsid w:val="007842EB"/>
    <w:rsid w:val="007A6C1A"/>
    <w:rsid w:val="007A7C2C"/>
    <w:rsid w:val="007B757B"/>
    <w:rsid w:val="007C19AD"/>
    <w:rsid w:val="007C5AA9"/>
    <w:rsid w:val="007E402D"/>
    <w:rsid w:val="007F1813"/>
    <w:rsid w:val="00810D02"/>
    <w:rsid w:val="008149CA"/>
    <w:rsid w:val="00817443"/>
    <w:rsid w:val="00835940"/>
    <w:rsid w:val="00840BCB"/>
    <w:rsid w:val="00847A74"/>
    <w:rsid w:val="00860EC9"/>
    <w:rsid w:val="00867AE0"/>
    <w:rsid w:val="00877291"/>
    <w:rsid w:val="00880762"/>
    <w:rsid w:val="00882E43"/>
    <w:rsid w:val="008851E2"/>
    <w:rsid w:val="00887503"/>
    <w:rsid w:val="00892BAE"/>
    <w:rsid w:val="00894019"/>
    <w:rsid w:val="008A6475"/>
    <w:rsid w:val="008C4D02"/>
    <w:rsid w:val="008C5B64"/>
    <w:rsid w:val="008D19D2"/>
    <w:rsid w:val="008E4047"/>
    <w:rsid w:val="008E51C6"/>
    <w:rsid w:val="008E7418"/>
    <w:rsid w:val="00902423"/>
    <w:rsid w:val="00910138"/>
    <w:rsid w:val="0091103E"/>
    <w:rsid w:val="00911BA0"/>
    <w:rsid w:val="00913FDA"/>
    <w:rsid w:val="0092167F"/>
    <w:rsid w:val="009224F4"/>
    <w:rsid w:val="00922E15"/>
    <w:rsid w:val="0092490D"/>
    <w:rsid w:val="0092735F"/>
    <w:rsid w:val="009317AA"/>
    <w:rsid w:val="00942A02"/>
    <w:rsid w:val="00945AD9"/>
    <w:rsid w:val="00955F5E"/>
    <w:rsid w:val="009678F6"/>
    <w:rsid w:val="00980885"/>
    <w:rsid w:val="00981EB8"/>
    <w:rsid w:val="00987D0F"/>
    <w:rsid w:val="00994434"/>
    <w:rsid w:val="009A4616"/>
    <w:rsid w:val="009A633D"/>
    <w:rsid w:val="009A674D"/>
    <w:rsid w:val="009C1802"/>
    <w:rsid w:val="009C56B4"/>
    <w:rsid w:val="009D16B0"/>
    <w:rsid w:val="009D2E14"/>
    <w:rsid w:val="009D3B3F"/>
    <w:rsid w:val="009D41E6"/>
    <w:rsid w:val="009D6A36"/>
    <w:rsid w:val="009F55F7"/>
    <w:rsid w:val="009F754B"/>
    <w:rsid w:val="00A03347"/>
    <w:rsid w:val="00A05DED"/>
    <w:rsid w:val="00A10A25"/>
    <w:rsid w:val="00A21B27"/>
    <w:rsid w:val="00A25A63"/>
    <w:rsid w:val="00A32454"/>
    <w:rsid w:val="00A334E5"/>
    <w:rsid w:val="00A34200"/>
    <w:rsid w:val="00A400D8"/>
    <w:rsid w:val="00A41237"/>
    <w:rsid w:val="00A41E02"/>
    <w:rsid w:val="00A52C61"/>
    <w:rsid w:val="00A650FF"/>
    <w:rsid w:val="00A72C92"/>
    <w:rsid w:val="00A8498F"/>
    <w:rsid w:val="00A950D8"/>
    <w:rsid w:val="00A96278"/>
    <w:rsid w:val="00AA717D"/>
    <w:rsid w:val="00AB1ADF"/>
    <w:rsid w:val="00AB31BB"/>
    <w:rsid w:val="00AB6DC2"/>
    <w:rsid w:val="00AB793A"/>
    <w:rsid w:val="00AC6F1E"/>
    <w:rsid w:val="00AD32DF"/>
    <w:rsid w:val="00AE39A8"/>
    <w:rsid w:val="00AE3D21"/>
    <w:rsid w:val="00AF6FFA"/>
    <w:rsid w:val="00AF7F1D"/>
    <w:rsid w:val="00B00C05"/>
    <w:rsid w:val="00B015BE"/>
    <w:rsid w:val="00B24FFE"/>
    <w:rsid w:val="00B37107"/>
    <w:rsid w:val="00B50799"/>
    <w:rsid w:val="00B5241F"/>
    <w:rsid w:val="00B539B5"/>
    <w:rsid w:val="00B55E65"/>
    <w:rsid w:val="00B61ED7"/>
    <w:rsid w:val="00B64021"/>
    <w:rsid w:val="00B82DA3"/>
    <w:rsid w:val="00B96224"/>
    <w:rsid w:val="00B96A4B"/>
    <w:rsid w:val="00BA3949"/>
    <w:rsid w:val="00BA6B4F"/>
    <w:rsid w:val="00BC5761"/>
    <w:rsid w:val="00BC789C"/>
    <w:rsid w:val="00BF7B91"/>
    <w:rsid w:val="00C1106A"/>
    <w:rsid w:val="00C21C35"/>
    <w:rsid w:val="00C32CC5"/>
    <w:rsid w:val="00C370A9"/>
    <w:rsid w:val="00C379CA"/>
    <w:rsid w:val="00C50904"/>
    <w:rsid w:val="00C660D3"/>
    <w:rsid w:val="00C74531"/>
    <w:rsid w:val="00C83149"/>
    <w:rsid w:val="00C875AB"/>
    <w:rsid w:val="00C87D43"/>
    <w:rsid w:val="00CA48C0"/>
    <w:rsid w:val="00CB2634"/>
    <w:rsid w:val="00CC1FEB"/>
    <w:rsid w:val="00CC2241"/>
    <w:rsid w:val="00CC2270"/>
    <w:rsid w:val="00CC37CE"/>
    <w:rsid w:val="00CD0584"/>
    <w:rsid w:val="00CD176F"/>
    <w:rsid w:val="00CD5605"/>
    <w:rsid w:val="00CD6763"/>
    <w:rsid w:val="00CF2219"/>
    <w:rsid w:val="00D019E5"/>
    <w:rsid w:val="00D36405"/>
    <w:rsid w:val="00D42CFB"/>
    <w:rsid w:val="00D567C1"/>
    <w:rsid w:val="00D62CFF"/>
    <w:rsid w:val="00D64CD9"/>
    <w:rsid w:val="00D742C6"/>
    <w:rsid w:val="00D7437E"/>
    <w:rsid w:val="00D84811"/>
    <w:rsid w:val="00D946C6"/>
    <w:rsid w:val="00DA0615"/>
    <w:rsid w:val="00DA14D3"/>
    <w:rsid w:val="00DA677C"/>
    <w:rsid w:val="00DB5A95"/>
    <w:rsid w:val="00DB7798"/>
    <w:rsid w:val="00DC0B45"/>
    <w:rsid w:val="00DD421D"/>
    <w:rsid w:val="00DD626A"/>
    <w:rsid w:val="00DE0475"/>
    <w:rsid w:val="00DE6EBB"/>
    <w:rsid w:val="00E06F69"/>
    <w:rsid w:val="00E105FC"/>
    <w:rsid w:val="00E11C4D"/>
    <w:rsid w:val="00E15389"/>
    <w:rsid w:val="00E21334"/>
    <w:rsid w:val="00E22A15"/>
    <w:rsid w:val="00E45551"/>
    <w:rsid w:val="00E527C9"/>
    <w:rsid w:val="00E54B5E"/>
    <w:rsid w:val="00E612DA"/>
    <w:rsid w:val="00E75AB5"/>
    <w:rsid w:val="00E94EC6"/>
    <w:rsid w:val="00EA1815"/>
    <w:rsid w:val="00EA3A5F"/>
    <w:rsid w:val="00EB23AC"/>
    <w:rsid w:val="00EB4D36"/>
    <w:rsid w:val="00EB4FA5"/>
    <w:rsid w:val="00EC21FE"/>
    <w:rsid w:val="00ED1AA8"/>
    <w:rsid w:val="00EE40DB"/>
    <w:rsid w:val="00EE7056"/>
    <w:rsid w:val="00EF6095"/>
    <w:rsid w:val="00F00CF9"/>
    <w:rsid w:val="00F07F1A"/>
    <w:rsid w:val="00F30D62"/>
    <w:rsid w:val="00F47916"/>
    <w:rsid w:val="00F47C54"/>
    <w:rsid w:val="00F66564"/>
    <w:rsid w:val="00F7513E"/>
    <w:rsid w:val="00F858CD"/>
    <w:rsid w:val="00F8796A"/>
    <w:rsid w:val="00F9766D"/>
    <w:rsid w:val="00FA108E"/>
    <w:rsid w:val="00FA1AC6"/>
    <w:rsid w:val="00FA6B2C"/>
    <w:rsid w:val="00FC358A"/>
    <w:rsid w:val="00FD3238"/>
    <w:rsid w:val="00FE4DA9"/>
    <w:rsid w:val="00FF0338"/>
    <w:rsid w:val="00FF0472"/>
    <w:rsid w:val="00FF29E5"/>
    <w:rsid w:val="00FF3745"/>
    <w:rsid w:val="00FF5441"/>
    <w:rsid w:val="00FF73B9"/>
    <w:rsid w:val="7D2B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D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2E15"/>
    <w:pPr>
      <w:jc w:val="both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922E15"/>
    <w:pPr>
      <w:widowControl/>
      <w:autoSpaceDE/>
      <w:autoSpaceDN/>
      <w:adjustRightInd/>
      <w:jc w:val="both"/>
    </w:pPr>
  </w:style>
  <w:style w:type="paragraph" w:customStyle="1" w:styleId="ConsNonformat">
    <w:name w:val="ConsNonformat"/>
    <w:uiPriority w:val="99"/>
    <w:rsid w:val="00987D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5C4DB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60EC9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rsid w:val="001B72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B7248"/>
  </w:style>
  <w:style w:type="character" w:customStyle="1" w:styleId="a8">
    <w:name w:val="Нижний колонтитул Знак"/>
    <w:basedOn w:val="a0"/>
    <w:link w:val="a7"/>
    <w:uiPriority w:val="99"/>
    <w:rsid w:val="001B7248"/>
  </w:style>
  <w:style w:type="paragraph" w:styleId="ab">
    <w:name w:val="List Paragraph"/>
    <w:basedOn w:val="a"/>
    <w:uiPriority w:val="34"/>
    <w:qFormat/>
    <w:rsid w:val="00F879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C3D28"/>
  </w:style>
  <w:style w:type="paragraph" w:customStyle="1" w:styleId="consnonformat0">
    <w:name w:val="consnonformat"/>
    <w:basedOn w:val="a"/>
    <w:uiPriority w:val="99"/>
    <w:rsid w:val="00AF6F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2D30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D3036"/>
  </w:style>
  <w:style w:type="paragraph" w:customStyle="1" w:styleId="western">
    <w:name w:val="western"/>
    <w:basedOn w:val="a"/>
    <w:rsid w:val="00A412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067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D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2E15"/>
    <w:pPr>
      <w:jc w:val="both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922E15"/>
    <w:pPr>
      <w:widowControl/>
      <w:autoSpaceDE/>
      <w:autoSpaceDN/>
      <w:adjustRightInd/>
      <w:jc w:val="both"/>
    </w:pPr>
  </w:style>
  <w:style w:type="paragraph" w:customStyle="1" w:styleId="ConsNonformat">
    <w:name w:val="ConsNonformat"/>
    <w:uiPriority w:val="99"/>
    <w:rsid w:val="00987D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5C4DB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60EC9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rsid w:val="001B72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B7248"/>
  </w:style>
  <w:style w:type="character" w:customStyle="1" w:styleId="a8">
    <w:name w:val="Нижний колонтитул Знак"/>
    <w:basedOn w:val="a0"/>
    <w:link w:val="a7"/>
    <w:uiPriority w:val="99"/>
    <w:rsid w:val="001B7248"/>
  </w:style>
  <w:style w:type="paragraph" w:styleId="ab">
    <w:name w:val="List Paragraph"/>
    <w:basedOn w:val="a"/>
    <w:uiPriority w:val="34"/>
    <w:qFormat/>
    <w:rsid w:val="00F879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C3D28"/>
  </w:style>
  <w:style w:type="paragraph" w:customStyle="1" w:styleId="consnonformat0">
    <w:name w:val="consnonformat"/>
    <w:basedOn w:val="a"/>
    <w:uiPriority w:val="99"/>
    <w:rsid w:val="00AF6F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2D30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D3036"/>
  </w:style>
  <w:style w:type="paragraph" w:customStyle="1" w:styleId="western">
    <w:name w:val="western"/>
    <w:basedOn w:val="a"/>
    <w:rsid w:val="00A412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06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8980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0457821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5086">
                      <w:blockQuote w:val="1"/>
                      <w:marLeft w:val="0"/>
                      <w:marRight w:val="-15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34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226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5692017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BA84-7FD2-4872-BACB-2A053A1B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М8037</vt:lpstr>
    </vt:vector>
  </TitlesOfParts>
  <Company>SPecialiST RePack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М8037</dc:title>
  <dc:creator>-</dc:creator>
  <cp:lastModifiedBy>XTreme.ws</cp:lastModifiedBy>
  <cp:revision>2</cp:revision>
  <cp:lastPrinted>2018-06-18T10:05:00Z</cp:lastPrinted>
  <dcterms:created xsi:type="dcterms:W3CDTF">2018-06-18T11:08:00Z</dcterms:created>
  <dcterms:modified xsi:type="dcterms:W3CDTF">2018-06-18T11:08:00Z</dcterms:modified>
</cp:coreProperties>
</file>